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A73D1" w14:textId="77777777" w:rsidR="00B85730" w:rsidRPr="00BA1F2B" w:rsidRDefault="00B85730" w:rsidP="00B85730">
      <w:pPr>
        <w:shd w:val="clear" w:color="auto" w:fill="FFFFFF"/>
        <w:bidi/>
        <w:jc w:val="both"/>
        <w:rPr>
          <w:rFonts w:asciiTheme="majorBidi" w:eastAsia="Times New Roman" w:hAnsiTheme="majorBidi" w:cstheme="majorBidi"/>
          <w:b/>
          <w:bCs/>
          <w:color w:val="222222"/>
          <w:rtl/>
        </w:rPr>
      </w:pPr>
      <w:r>
        <w:rPr>
          <w:rFonts w:asciiTheme="majorBidi" w:eastAsia="Times New Roman" w:hAnsiTheme="majorBidi" w:cstheme="majorBidi" w:hint="cs"/>
          <w:b/>
          <w:bCs/>
          <w:color w:val="222222"/>
          <w:rtl/>
        </w:rPr>
        <w:t>שמח</w:t>
      </w:r>
      <w:r w:rsidRPr="00BA1F2B">
        <w:rPr>
          <w:rFonts w:asciiTheme="majorBidi" w:eastAsia="Times New Roman" w:hAnsiTheme="majorBidi" w:cstheme="majorBidi"/>
          <w:b/>
          <w:bCs/>
          <w:color w:val="222222"/>
          <w:rtl/>
        </w:rPr>
        <w:t>.א.</w:t>
      </w:r>
    </w:p>
    <w:p w14:paraId="58A9EC52" w14:textId="3578E6FF" w:rsidR="00B85730" w:rsidRPr="00BA1F2B" w:rsidRDefault="00325948" w:rsidP="00B85730">
      <w:pPr>
        <w:shd w:val="clear" w:color="auto" w:fill="FFFFFF"/>
        <w:bidi/>
        <w:jc w:val="both"/>
        <w:rPr>
          <w:rFonts w:asciiTheme="majorBidi" w:eastAsia="Times New Roman" w:hAnsiTheme="majorBidi" w:cstheme="majorBidi"/>
          <w:b/>
          <w:bCs/>
          <w:color w:val="222222"/>
          <w:u w:val="single"/>
          <w:rtl/>
        </w:rPr>
      </w:pPr>
      <w:r>
        <w:rPr>
          <w:rFonts w:asciiTheme="majorBidi" w:eastAsia="Times New Roman" w:hAnsiTheme="majorBidi" w:cstheme="majorBidi" w:hint="cs"/>
          <w:b/>
          <w:bCs/>
          <w:color w:val="222222"/>
          <w:u w:val="single"/>
          <w:rtl/>
        </w:rPr>
        <w:t>אסור לגנוב אפילו כל שהוא דין תורה</w:t>
      </w:r>
      <w:r w:rsidR="003245EC">
        <w:rPr>
          <w:rFonts w:asciiTheme="majorBidi" w:eastAsia="Times New Roman" w:hAnsiTheme="majorBidi" w:cstheme="majorBidi" w:hint="cs"/>
          <w:b/>
          <w:bCs/>
          <w:color w:val="222222"/>
          <w:u w:val="single"/>
          <w:rtl/>
        </w:rPr>
        <w:t xml:space="preserve"> (ועי' רס"י שנ"ט)</w:t>
      </w:r>
    </w:p>
    <w:p w14:paraId="09DBE600" w14:textId="117A1833" w:rsidR="00B85730" w:rsidRDefault="008B5386" w:rsidP="00B85730">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 xml:space="preserve">לבוש, </w:t>
      </w:r>
      <w:r w:rsidR="00325948">
        <w:rPr>
          <w:rFonts w:asciiTheme="majorBidi" w:eastAsia="Times New Roman" w:hAnsiTheme="majorBidi" w:cstheme="majorBidi" w:hint="cs"/>
          <w:b/>
          <w:bCs/>
          <w:color w:val="222222"/>
          <w:rtl/>
        </w:rPr>
        <w:t>סמ"ע</w:t>
      </w:r>
      <w:r w:rsidR="00B85730" w:rsidRPr="00BA1F2B">
        <w:rPr>
          <w:rFonts w:asciiTheme="majorBidi" w:eastAsia="Times New Roman" w:hAnsiTheme="majorBidi" w:cstheme="majorBidi"/>
          <w:b/>
          <w:bCs/>
          <w:color w:val="222222"/>
          <w:rtl/>
        </w:rPr>
        <w:t>-</w:t>
      </w:r>
      <w:r w:rsidR="00B85730" w:rsidRPr="00BA1F2B">
        <w:rPr>
          <w:rFonts w:asciiTheme="majorBidi" w:eastAsia="Times New Roman" w:hAnsiTheme="majorBidi" w:cstheme="majorBidi"/>
          <w:color w:val="222222"/>
          <w:rtl/>
        </w:rPr>
        <w:t xml:space="preserve"> </w:t>
      </w:r>
      <w:r w:rsidR="00325948">
        <w:rPr>
          <w:rFonts w:asciiTheme="majorBidi" w:eastAsia="Times New Roman" w:hAnsiTheme="majorBidi" w:cstheme="majorBidi" w:hint="cs"/>
          <w:color w:val="222222"/>
          <w:rtl/>
        </w:rPr>
        <w:t>אסור בכלשהו דין תורה כ</w:t>
      </w:r>
      <w:r w:rsidR="0017792C">
        <w:rPr>
          <w:rFonts w:asciiTheme="majorBidi" w:eastAsia="Times New Roman" w:hAnsiTheme="majorBidi" w:cstheme="majorBidi" w:hint="cs"/>
          <w:color w:val="222222"/>
          <w:rtl/>
        </w:rPr>
        <w:t>מו ד</w:t>
      </w:r>
      <w:r w:rsidR="00325948">
        <w:rPr>
          <w:rFonts w:asciiTheme="majorBidi" w:eastAsia="Times New Roman" w:hAnsiTheme="majorBidi" w:cstheme="majorBidi" w:hint="cs"/>
          <w:color w:val="222222"/>
          <w:rtl/>
        </w:rPr>
        <w:t>קיי"ל חצי שיעור אסור מה"ת</w:t>
      </w:r>
      <w:r w:rsidR="00B85730" w:rsidRPr="00BA1F2B">
        <w:rPr>
          <w:rFonts w:asciiTheme="majorBidi" w:eastAsia="Times New Roman" w:hAnsiTheme="majorBidi" w:cstheme="majorBidi"/>
          <w:color w:val="222222"/>
          <w:rtl/>
        </w:rPr>
        <w:t>.</w:t>
      </w:r>
      <w:r w:rsidR="000B7E57">
        <w:rPr>
          <w:rFonts w:asciiTheme="majorBidi" w:eastAsia="Times New Roman" w:hAnsiTheme="majorBidi" w:cstheme="majorBidi" w:hint="cs"/>
          <w:color w:val="222222"/>
          <w:rtl/>
        </w:rPr>
        <w:t xml:space="preserve"> (וכ"מ ברמב"ם והמחבר שאזהרת הלאו היא בשו"פ ולא פחות ממנו).</w:t>
      </w:r>
    </w:p>
    <w:p w14:paraId="5A502750" w14:textId="098FBB87" w:rsidR="002E31F5" w:rsidRDefault="00DB35E6" w:rsidP="002E31F5">
      <w:pPr>
        <w:shd w:val="clear" w:color="auto" w:fill="FFFFFF"/>
        <w:bidi/>
        <w:jc w:val="both"/>
        <w:rPr>
          <w:rFonts w:asciiTheme="majorBidi" w:eastAsia="Times New Roman" w:hAnsiTheme="majorBidi" w:cstheme="majorBidi"/>
          <w:color w:val="222222"/>
          <w:rtl/>
        </w:rPr>
      </w:pPr>
      <w:r w:rsidRPr="00DB35E6">
        <w:rPr>
          <w:rFonts w:asciiTheme="majorBidi" w:eastAsia="Times New Roman" w:hAnsiTheme="majorBidi" w:cstheme="majorBidi" w:hint="cs"/>
          <w:b/>
          <w:bCs/>
          <w:color w:val="222222"/>
          <w:rtl/>
        </w:rPr>
        <w:t>גר"ז</w:t>
      </w:r>
      <w:r>
        <w:rPr>
          <w:rFonts w:asciiTheme="majorBidi" w:eastAsia="Times New Roman" w:hAnsiTheme="majorBidi" w:cstheme="majorBidi" w:hint="cs"/>
          <w:color w:val="222222"/>
          <w:rtl/>
        </w:rPr>
        <w:t xml:space="preserve"> (הל' גו"ג סעי' א')- שאמנם שפחות משו"פ אינו נקרא ממון וא"צ להשיבו הרי חצי שיעור אסור מה"ת לכתחלה.</w:t>
      </w:r>
    </w:p>
    <w:p w14:paraId="6EF96491" w14:textId="643BE2AA" w:rsidR="00DB35E6" w:rsidRDefault="00523F96" w:rsidP="00DB35E6">
      <w:pPr>
        <w:shd w:val="clear" w:color="auto" w:fill="FFFFFF"/>
        <w:bidi/>
        <w:jc w:val="both"/>
        <w:rPr>
          <w:rFonts w:asciiTheme="majorBidi" w:eastAsia="Times New Roman" w:hAnsiTheme="majorBidi" w:cstheme="majorBidi"/>
          <w:color w:val="222222"/>
          <w:rtl/>
        </w:rPr>
      </w:pPr>
      <w:r w:rsidRPr="00523F96">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(ס"א)- הביא סברא הנ"ל </w:t>
      </w:r>
      <w:r w:rsidR="001154E4">
        <w:rPr>
          <w:rFonts w:asciiTheme="majorBidi" w:eastAsia="Times New Roman" w:hAnsiTheme="majorBidi" w:cstheme="majorBidi" w:hint="cs"/>
          <w:color w:val="222222"/>
          <w:rtl/>
        </w:rPr>
        <w:t xml:space="preserve">שחצ"ש אסור מה"ת </w:t>
      </w:r>
      <w:r>
        <w:rPr>
          <w:rFonts w:asciiTheme="majorBidi" w:eastAsia="Times New Roman" w:hAnsiTheme="majorBidi" w:cstheme="majorBidi" w:hint="cs"/>
          <w:color w:val="222222"/>
          <w:rtl/>
        </w:rPr>
        <w:t>והוסיף שגם פחות משו"פ הוי גזל רק שישראל מוחל על פחות משו"פ.</w:t>
      </w:r>
    </w:p>
    <w:p w14:paraId="646246DE" w14:textId="086D5D7F" w:rsidR="00523F96" w:rsidRDefault="00B35407" w:rsidP="00523F96">
      <w:pPr>
        <w:shd w:val="clear" w:color="auto" w:fill="FFFFFF"/>
        <w:bidi/>
        <w:jc w:val="both"/>
        <w:rPr>
          <w:rFonts w:asciiTheme="majorBidi" w:eastAsia="Times New Roman" w:hAnsiTheme="majorBidi" w:cstheme="majorBidi"/>
          <w:color w:val="222222"/>
          <w:rtl/>
        </w:rPr>
      </w:pPr>
      <w:r w:rsidRPr="00B35407">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xml:space="preserve"> (סי' שנ"ט ס"א)- אם הוא דבר דליכא מאן דקפיד ביה שרי, כגון ליטול מהחבילה או מהגדר לחצוץ בו שיניו. ואף זה אוסר בירושלמי ממדת חסידות.</w:t>
      </w:r>
    </w:p>
    <w:p w14:paraId="6CF6AA0C" w14:textId="3D02E616" w:rsidR="00B35407" w:rsidRDefault="00B35407" w:rsidP="00B35407">
      <w:pPr>
        <w:shd w:val="clear" w:color="auto" w:fill="FFFFFF"/>
        <w:bidi/>
        <w:jc w:val="both"/>
        <w:rPr>
          <w:rFonts w:asciiTheme="majorBidi" w:eastAsia="Times New Roman" w:hAnsiTheme="majorBidi" w:cstheme="majorBidi"/>
          <w:color w:val="222222"/>
          <w:rtl/>
        </w:rPr>
      </w:pPr>
      <w:r w:rsidRPr="00B35407">
        <w:rPr>
          <w:rFonts w:asciiTheme="majorBidi" w:eastAsia="Times New Roman" w:hAnsiTheme="majorBidi" w:cstheme="majorBidi" w:hint="cs"/>
          <w:b/>
          <w:bCs/>
          <w:color w:val="222222"/>
          <w:rtl/>
        </w:rPr>
        <w:t>גר"ז</w:t>
      </w:r>
      <w:r>
        <w:rPr>
          <w:rFonts w:asciiTheme="majorBidi" w:eastAsia="Times New Roman" w:hAnsiTheme="majorBidi" w:cstheme="majorBidi" w:hint="cs"/>
          <w:color w:val="222222"/>
          <w:rtl/>
        </w:rPr>
        <w:t xml:space="preserve"> (שם)- ואם הוא דבר מועט כ"כ שאין מי שיקפיד כלל עליו (כגון דוגמא הנ"ל) מותר. ומדת חסידות למנוע גם מזה.</w:t>
      </w:r>
    </w:p>
    <w:p w14:paraId="5F856B46" w14:textId="77777777" w:rsidR="00B35407" w:rsidRDefault="00B35407" w:rsidP="00B35407">
      <w:pPr>
        <w:shd w:val="clear" w:color="auto" w:fill="FFFFFF"/>
        <w:bidi/>
        <w:jc w:val="both"/>
        <w:rPr>
          <w:rFonts w:asciiTheme="majorBidi" w:eastAsia="Times New Roman" w:hAnsiTheme="majorBidi" w:cstheme="majorBidi"/>
          <w:color w:val="222222"/>
          <w:rtl/>
        </w:rPr>
      </w:pPr>
    </w:p>
    <w:p w14:paraId="54986B39" w14:textId="56E87039" w:rsidR="002E31F5" w:rsidRPr="002E31F5" w:rsidRDefault="002E31F5" w:rsidP="002E31F5">
      <w:pPr>
        <w:shd w:val="clear" w:color="auto" w:fill="FFFFFF"/>
        <w:bidi/>
        <w:jc w:val="both"/>
        <w:rPr>
          <w:rFonts w:asciiTheme="majorBidi" w:eastAsia="Times New Roman" w:hAnsiTheme="majorBidi" w:cstheme="majorBidi"/>
          <w:b/>
          <w:bCs/>
          <w:color w:val="222222"/>
          <w:u w:val="single"/>
          <w:rtl/>
        </w:rPr>
      </w:pPr>
      <w:r w:rsidRPr="002E31F5">
        <w:rPr>
          <w:rFonts w:asciiTheme="majorBidi" w:eastAsia="Times New Roman" w:hAnsiTheme="majorBidi" w:cstheme="majorBidi" w:hint="cs"/>
          <w:b/>
          <w:bCs/>
          <w:color w:val="222222"/>
          <w:u w:val="single"/>
          <w:rtl/>
        </w:rPr>
        <w:t>תשלום גניבה</w:t>
      </w:r>
    </w:p>
    <w:p w14:paraId="0FD2FCD5" w14:textId="1E24EC15" w:rsidR="002E31F5" w:rsidRDefault="002E31F5" w:rsidP="002E31F5">
      <w:pPr>
        <w:shd w:val="clear" w:color="auto" w:fill="FFFFFF"/>
        <w:bidi/>
        <w:jc w:val="both"/>
        <w:rPr>
          <w:rFonts w:asciiTheme="majorBidi" w:eastAsia="Times New Roman" w:hAnsiTheme="majorBidi" w:cstheme="majorBidi"/>
          <w:color w:val="222222"/>
          <w:rtl/>
        </w:rPr>
      </w:pPr>
      <w:r w:rsidRPr="002E31F5">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משמע בגמ' שגנב משלם מעידית כמזיק.</w:t>
      </w:r>
      <w:r w:rsidR="006702FD">
        <w:rPr>
          <w:rFonts w:asciiTheme="majorBidi" w:eastAsia="Times New Roman" w:hAnsiTheme="majorBidi" w:cstheme="majorBidi" w:hint="cs"/>
          <w:color w:val="222222"/>
          <w:rtl/>
        </w:rPr>
        <w:t xml:space="preserve"> (באר היטב מעיר כי כן איתא בהדיא לקמן סעי' ה').</w:t>
      </w:r>
    </w:p>
    <w:p w14:paraId="20472C70" w14:textId="77777777" w:rsidR="002E31F5" w:rsidRDefault="002E31F5" w:rsidP="002E31F5">
      <w:pPr>
        <w:shd w:val="clear" w:color="auto" w:fill="FFFFFF"/>
        <w:bidi/>
        <w:jc w:val="both"/>
        <w:rPr>
          <w:rFonts w:asciiTheme="majorBidi" w:eastAsia="Times New Roman" w:hAnsiTheme="majorBidi" w:cstheme="majorBidi"/>
          <w:color w:val="222222"/>
          <w:rtl/>
        </w:rPr>
      </w:pPr>
    </w:p>
    <w:p w14:paraId="5A66A6C8" w14:textId="58D7DD08" w:rsidR="00887921" w:rsidRPr="004F1B89" w:rsidRDefault="00887921" w:rsidP="00887921">
      <w:pPr>
        <w:shd w:val="clear" w:color="auto" w:fill="FFFFFF"/>
        <w:bidi/>
        <w:jc w:val="both"/>
        <w:rPr>
          <w:rFonts w:asciiTheme="majorBidi" w:eastAsia="Times New Roman" w:hAnsiTheme="majorBidi" w:cstheme="majorBidi"/>
          <w:b/>
          <w:bCs/>
          <w:color w:val="222222"/>
          <w:u w:val="single"/>
          <w:rtl/>
        </w:rPr>
      </w:pPr>
      <w:r w:rsidRPr="004F1B89">
        <w:rPr>
          <w:rFonts w:asciiTheme="majorBidi" w:eastAsia="Times New Roman" w:hAnsiTheme="majorBidi" w:cstheme="majorBidi" w:hint="cs"/>
          <w:b/>
          <w:bCs/>
          <w:color w:val="222222"/>
          <w:u w:val="single"/>
          <w:rtl/>
        </w:rPr>
        <w:t>גנב ע"מ להחזיר</w:t>
      </w:r>
    </w:p>
    <w:p w14:paraId="09CDB9C0" w14:textId="593F8E69" w:rsidR="00224C22" w:rsidRDefault="00224C22" w:rsidP="00887921">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 xml:space="preserve">גר"ז </w:t>
      </w:r>
      <w:r w:rsidRPr="00224C22">
        <w:rPr>
          <w:rFonts w:asciiTheme="majorBidi" w:eastAsia="Times New Roman" w:hAnsiTheme="majorBidi" w:cstheme="majorBidi" w:hint="cs"/>
          <w:color w:val="222222"/>
          <w:rtl/>
        </w:rPr>
        <w:t>(שם ס"ג)</w:t>
      </w:r>
      <w:r>
        <w:rPr>
          <w:rFonts w:asciiTheme="majorBidi" w:eastAsia="Times New Roman" w:hAnsiTheme="majorBidi" w:cstheme="majorBidi" w:hint="cs"/>
          <w:color w:val="222222"/>
          <w:rtl/>
        </w:rPr>
        <w:t>- ב' דעות אם אסור מה"ת או מדרבנן.</w:t>
      </w:r>
      <w:r w:rsidR="00FF67F4">
        <w:rPr>
          <w:rFonts w:asciiTheme="majorBidi" w:eastAsia="Times New Roman" w:hAnsiTheme="majorBidi" w:cstheme="majorBidi" w:hint="cs"/>
          <w:color w:val="222222"/>
          <w:rtl/>
        </w:rPr>
        <w:t xml:space="preserve"> (</w:t>
      </w:r>
      <w:r w:rsidR="00FF67F4" w:rsidRPr="00FF67F4">
        <w:rPr>
          <w:rFonts w:asciiTheme="majorBidi" w:eastAsia="Times New Roman" w:hAnsiTheme="majorBidi" w:cstheme="majorBidi" w:hint="cs"/>
          <w:b/>
          <w:bCs/>
          <w:color w:val="222222"/>
          <w:rtl/>
        </w:rPr>
        <w:t>קו"א</w:t>
      </w:r>
      <w:r w:rsidR="00FF67F4">
        <w:rPr>
          <w:rFonts w:asciiTheme="majorBidi" w:eastAsia="Times New Roman" w:hAnsiTheme="majorBidi" w:cstheme="majorBidi" w:hint="cs"/>
          <w:color w:val="222222"/>
          <w:rtl/>
        </w:rPr>
        <w:t xml:space="preserve"> שם- לח"מ פירש דהדרשה הויא אסמכתא).</w:t>
      </w:r>
    </w:p>
    <w:p w14:paraId="1FEE0CC4" w14:textId="3E82E4C3" w:rsidR="00FF67F4" w:rsidRDefault="00FF67F4" w:rsidP="00FF67F4">
      <w:pPr>
        <w:shd w:val="clear" w:color="auto" w:fill="FFFFFF"/>
        <w:bidi/>
        <w:jc w:val="both"/>
        <w:rPr>
          <w:rFonts w:asciiTheme="majorBidi" w:eastAsia="Times New Roman" w:hAnsiTheme="majorBidi" w:cstheme="majorBidi"/>
          <w:color w:val="222222"/>
          <w:rtl/>
        </w:rPr>
      </w:pPr>
      <w:r w:rsidRPr="00FF67F4">
        <w:rPr>
          <w:rFonts w:asciiTheme="majorBidi" w:eastAsia="Times New Roman" w:hAnsiTheme="majorBidi" w:cstheme="majorBidi" w:hint="cs"/>
          <w:b/>
          <w:bCs/>
          <w:color w:val="222222"/>
          <w:rtl/>
        </w:rPr>
        <w:t>לבוש</w:t>
      </w:r>
      <w:r>
        <w:rPr>
          <w:rFonts w:asciiTheme="majorBidi" w:eastAsia="Times New Roman" w:hAnsiTheme="majorBidi" w:cstheme="majorBidi" w:hint="cs"/>
          <w:color w:val="222222"/>
          <w:rtl/>
        </w:rPr>
        <w:t xml:space="preserve"> (ס"א)- לכאו' מבואר בגמ' שהוי איסור תורה כי נתפרש ר"פ איזהו נשך צריכותא דקראי.</w:t>
      </w:r>
    </w:p>
    <w:p w14:paraId="45B0150C" w14:textId="0B1C7176" w:rsidR="0075371F" w:rsidRDefault="0075371F" w:rsidP="0075371F">
      <w:pPr>
        <w:shd w:val="clear" w:color="auto" w:fill="FFFFFF"/>
        <w:bidi/>
        <w:jc w:val="both"/>
        <w:rPr>
          <w:rFonts w:asciiTheme="majorBidi" w:eastAsia="Times New Roman" w:hAnsiTheme="majorBidi" w:cstheme="majorBidi"/>
          <w:b/>
          <w:bCs/>
          <w:color w:val="222222"/>
          <w:rtl/>
        </w:rPr>
      </w:pPr>
      <w:r w:rsidRPr="004F1B89">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(סק"א)- משמע דס"ל שהוי איסור תורה.</w:t>
      </w:r>
    </w:p>
    <w:p w14:paraId="348DA200" w14:textId="355F974E" w:rsidR="00887921" w:rsidRDefault="005A63EF" w:rsidP="00224C22">
      <w:pPr>
        <w:shd w:val="clear" w:color="auto" w:fill="FFFFFF"/>
        <w:bidi/>
        <w:jc w:val="both"/>
        <w:rPr>
          <w:rFonts w:asciiTheme="majorBidi" w:eastAsia="Times New Roman" w:hAnsiTheme="majorBidi" w:cstheme="majorBidi"/>
          <w:color w:val="222222"/>
          <w:rtl/>
        </w:rPr>
      </w:pPr>
      <w:r w:rsidRPr="004F1B89">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w:t>
      </w:r>
      <w:r w:rsidR="0075371F">
        <w:rPr>
          <w:rFonts w:asciiTheme="majorBidi" w:eastAsia="Times New Roman" w:hAnsiTheme="majorBidi" w:cstheme="majorBidi" w:hint="cs"/>
          <w:color w:val="222222"/>
          <w:rtl/>
        </w:rPr>
        <w:t>שם</w:t>
      </w:r>
      <w:r>
        <w:rPr>
          <w:rFonts w:asciiTheme="majorBidi" w:eastAsia="Times New Roman" w:hAnsiTheme="majorBidi" w:cstheme="majorBidi" w:hint="cs"/>
          <w:color w:val="222222"/>
          <w:rtl/>
        </w:rPr>
        <w:t xml:space="preserve">)- יש להסתפק אם גונב ע"מ להחזיר הו"ל דין גנב ממש להתחייב באונסין א"ל. </w:t>
      </w:r>
      <w:r w:rsidR="004F1B89" w:rsidRPr="004F1B89">
        <w:rPr>
          <w:rFonts w:asciiTheme="majorBidi" w:eastAsia="Times New Roman" w:hAnsiTheme="majorBidi" w:cstheme="majorBidi" w:hint="cs"/>
          <w:b/>
          <w:bCs/>
          <w:color w:val="222222"/>
          <w:rtl/>
        </w:rPr>
        <w:t>שטמ"ק</w:t>
      </w:r>
      <w:r w:rsidR="004F1B89">
        <w:rPr>
          <w:rFonts w:asciiTheme="majorBidi" w:eastAsia="Times New Roman" w:hAnsiTheme="majorBidi" w:cstheme="majorBidi" w:hint="cs"/>
          <w:color w:val="222222"/>
          <w:rtl/>
        </w:rPr>
        <w:t xml:space="preserve"> ס"פ המפקיד משמע שאין קניני גזילה באופן שנטל ע"מ להחזיר ואינו חייב באונסין. ואכתי צ"ע.</w:t>
      </w:r>
    </w:p>
    <w:p w14:paraId="2B97C54A" w14:textId="65658EEA" w:rsidR="00F364A7" w:rsidRDefault="00F364A7" w:rsidP="00F364A7">
      <w:pPr>
        <w:shd w:val="clear" w:color="auto" w:fill="FFFFFF"/>
        <w:bidi/>
        <w:jc w:val="both"/>
        <w:rPr>
          <w:rFonts w:asciiTheme="majorBidi" w:eastAsia="Times New Roman" w:hAnsiTheme="majorBidi" w:cstheme="majorBidi"/>
          <w:color w:val="222222"/>
          <w:rtl/>
        </w:rPr>
      </w:pPr>
      <w:r w:rsidRPr="00F364A7">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(ס"ג)- אינו חייב באונסין אבל בגניבה ואבידה חייב דמי ישמור אותם.</w:t>
      </w:r>
    </w:p>
    <w:p w14:paraId="53A195BF" w14:textId="77777777" w:rsidR="005A63EF" w:rsidRDefault="005A63EF" w:rsidP="005A63EF">
      <w:pPr>
        <w:shd w:val="clear" w:color="auto" w:fill="FFFFFF"/>
        <w:bidi/>
        <w:jc w:val="both"/>
        <w:rPr>
          <w:rFonts w:asciiTheme="majorBidi" w:eastAsia="Times New Roman" w:hAnsiTheme="majorBidi" w:cstheme="majorBidi"/>
          <w:color w:val="222222"/>
          <w:rtl/>
        </w:rPr>
      </w:pPr>
    </w:p>
    <w:p w14:paraId="492845A4" w14:textId="32CB4C73" w:rsidR="000E14C0" w:rsidRPr="002F07C7" w:rsidRDefault="000E14C0" w:rsidP="000E14C0">
      <w:pPr>
        <w:shd w:val="clear" w:color="auto" w:fill="FFFFFF"/>
        <w:bidi/>
        <w:jc w:val="both"/>
        <w:rPr>
          <w:rFonts w:asciiTheme="majorBidi" w:eastAsia="Times New Roman" w:hAnsiTheme="majorBidi" w:cstheme="majorBidi"/>
          <w:b/>
          <w:bCs/>
          <w:color w:val="222222"/>
          <w:u w:val="single"/>
          <w:rtl/>
        </w:rPr>
      </w:pPr>
      <w:r w:rsidRPr="002F07C7">
        <w:rPr>
          <w:rFonts w:asciiTheme="majorBidi" w:eastAsia="Times New Roman" w:hAnsiTheme="majorBidi" w:cstheme="majorBidi" w:hint="cs"/>
          <w:b/>
          <w:bCs/>
          <w:color w:val="222222"/>
          <w:u w:val="single"/>
          <w:rtl/>
        </w:rPr>
        <w:t>אסור לגזול את שלו שלא יראה כגנב</w:t>
      </w:r>
    </w:p>
    <w:p w14:paraId="42AFEAE9" w14:textId="77777777" w:rsidR="00096240" w:rsidRDefault="00096240" w:rsidP="00096240">
      <w:pPr>
        <w:shd w:val="clear" w:color="auto" w:fill="FFFFFF"/>
        <w:bidi/>
        <w:jc w:val="both"/>
        <w:rPr>
          <w:rFonts w:asciiTheme="majorBidi" w:eastAsia="Times New Roman" w:hAnsiTheme="majorBidi" w:cstheme="majorBidi"/>
          <w:color w:val="222222"/>
          <w:rtl/>
        </w:rPr>
      </w:pPr>
      <w:r w:rsidRPr="00096240">
        <w:rPr>
          <w:rFonts w:asciiTheme="majorBidi" w:eastAsia="Times New Roman" w:hAnsiTheme="majorBidi" w:cstheme="majorBidi" w:hint="cs"/>
          <w:b/>
          <w:bCs/>
          <w:color w:val="222222"/>
          <w:rtl/>
        </w:rPr>
        <w:t>שער משפט</w:t>
      </w:r>
      <w:r>
        <w:rPr>
          <w:rFonts w:asciiTheme="majorBidi" w:eastAsia="Times New Roman" w:hAnsiTheme="majorBidi" w:cstheme="majorBidi" w:hint="cs"/>
          <w:color w:val="222222"/>
          <w:rtl/>
        </w:rPr>
        <w:t xml:space="preserve"> (סק"א)- מאחר דקיי"ל דעביד איניש דינא לנפשיה גם בדליכא פסידא לכן ישבור את שיניו ויקח בחזקה ולא תראה כגנב.</w:t>
      </w:r>
    </w:p>
    <w:p w14:paraId="19BF8281" w14:textId="43478477" w:rsidR="000E14C0" w:rsidRDefault="000E14C0" w:rsidP="00096240">
      <w:pPr>
        <w:shd w:val="clear" w:color="auto" w:fill="FFFFFF"/>
        <w:bidi/>
        <w:jc w:val="both"/>
        <w:rPr>
          <w:rFonts w:asciiTheme="majorBidi" w:eastAsia="Times New Roman" w:hAnsiTheme="majorBidi" w:cstheme="majorBidi"/>
          <w:color w:val="222222"/>
          <w:rtl/>
        </w:rPr>
      </w:pPr>
      <w:r w:rsidRPr="000E14C0">
        <w:rPr>
          <w:rFonts w:asciiTheme="majorBidi" w:eastAsia="Times New Roman" w:hAnsiTheme="majorBidi" w:cstheme="majorBidi" w:hint="cs"/>
          <w:b/>
          <w:bCs/>
          <w:color w:val="222222"/>
          <w:rtl/>
        </w:rPr>
        <w:t>פ"ת</w:t>
      </w:r>
      <w:r w:rsidRPr="00096240">
        <w:rPr>
          <w:rFonts w:asciiTheme="majorBidi" w:eastAsia="Times New Roman" w:hAnsiTheme="majorBidi" w:cstheme="majorBidi" w:hint="cs"/>
          <w:b/>
          <w:bCs/>
          <w:color w:val="222222"/>
          <w:rtl/>
        </w:rPr>
        <w:t xml:space="preserve"> </w:t>
      </w:r>
      <w:r w:rsidR="00096240" w:rsidRPr="00096240">
        <w:rPr>
          <w:rFonts w:asciiTheme="majorBidi" w:eastAsia="Times New Roman" w:hAnsiTheme="majorBidi" w:cstheme="majorBidi" w:hint="cs"/>
          <w:b/>
          <w:bCs/>
          <w:color w:val="222222"/>
          <w:rtl/>
        </w:rPr>
        <w:t>בשם שער משפט</w:t>
      </w:r>
      <w:r w:rsidR="00096240">
        <w:rPr>
          <w:rFonts w:asciiTheme="majorBidi" w:eastAsia="Times New Roman" w:hAnsiTheme="majorBidi" w:cstheme="majorBidi" w:hint="cs"/>
          <w:color w:val="222222"/>
          <w:rtl/>
        </w:rPr>
        <w:t xml:space="preserve"> </w:t>
      </w:r>
      <w:r>
        <w:rPr>
          <w:rFonts w:asciiTheme="majorBidi" w:eastAsia="Times New Roman" w:hAnsiTheme="majorBidi" w:cstheme="majorBidi" w:hint="cs"/>
          <w:color w:val="222222"/>
          <w:rtl/>
        </w:rPr>
        <w:t xml:space="preserve">(סק"א)- </w:t>
      </w:r>
      <w:r w:rsidR="00096240">
        <w:rPr>
          <w:rFonts w:asciiTheme="majorBidi" w:eastAsia="Times New Roman" w:hAnsiTheme="majorBidi" w:cstheme="majorBidi" w:hint="cs"/>
          <w:color w:val="222222"/>
          <w:rtl/>
        </w:rPr>
        <w:t>הביא פסק הנ"ל ב</w:t>
      </w:r>
      <w:r>
        <w:rPr>
          <w:rFonts w:asciiTheme="majorBidi" w:eastAsia="Times New Roman" w:hAnsiTheme="majorBidi" w:cstheme="majorBidi" w:hint="cs"/>
          <w:color w:val="222222"/>
          <w:rtl/>
        </w:rPr>
        <w:t>דליכא פסידא אסור ליכנס לגנוב את שלו שלא יראה כגנב</w:t>
      </w:r>
      <w:r w:rsidR="00096240">
        <w:rPr>
          <w:rFonts w:asciiTheme="majorBidi" w:eastAsia="Times New Roman" w:hAnsiTheme="majorBidi" w:cstheme="majorBidi" w:hint="cs"/>
          <w:color w:val="222222"/>
          <w:rtl/>
        </w:rPr>
        <w:t>,</w:t>
      </w:r>
      <w:r>
        <w:rPr>
          <w:rFonts w:asciiTheme="majorBidi" w:eastAsia="Times New Roman" w:hAnsiTheme="majorBidi" w:cstheme="majorBidi" w:hint="cs"/>
          <w:color w:val="222222"/>
          <w:rtl/>
        </w:rPr>
        <w:t xml:space="preserve"> </w:t>
      </w:r>
      <w:r w:rsidR="00096240">
        <w:rPr>
          <w:rFonts w:asciiTheme="majorBidi" w:eastAsia="Times New Roman" w:hAnsiTheme="majorBidi" w:cstheme="majorBidi" w:hint="cs"/>
          <w:color w:val="222222"/>
          <w:rtl/>
        </w:rPr>
        <w:t>ו</w:t>
      </w:r>
      <w:r>
        <w:rPr>
          <w:rFonts w:asciiTheme="majorBidi" w:eastAsia="Times New Roman" w:hAnsiTheme="majorBidi" w:cstheme="majorBidi" w:hint="cs"/>
          <w:color w:val="222222"/>
          <w:rtl/>
        </w:rPr>
        <w:t>בדאיכא פסידא מותר.</w:t>
      </w:r>
    </w:p>
    <w:p w14:paraId="2BF9E5FA" w14:textId="77777777" w:rsidR="000E14C0" w:rsidRDefault="000E14C0" w:rsidP="000E14C0">
      <w:pPr>
        <w:shd w:val="clear" w:color="auto" w:fill="FFFFFF"/>
        <w:bidi/>
        <w:jc w:val="both"/>
        <w:rPr>
          <w:rFonts w:asciiTheme="majorBidi" w:eastAsia="Times New Roman" w:hAnsiTheme="majorBidi" w:cstheme="majorBidi"/>
          <w:color w:val="222222"/>
          <w:rtl/>
        </w:rPr>
      </w:pPr>
    </w:p>
    <w:p w14:paraId="3CC20690" w14:textId="4B6D7C93" w:rsidR="00887921" w:rsidRPr="0088102B" w:rsidRDefault="00887921" w:rsidP="002E31F5">
      <w:pPr>
        <w:shd w:val="clear" w:color="auto" w:fill="FFFFFF"/>
        <w:bidi/>
        <w:jc w:val="both"/>
        <w:rPr>
          <w:rFonts w:asciiTheme="majorBidi" w:eastAsia="Times New Roman" w:hAnsiTheme="majorBidi" w:cstheme="majorBidi"/>
          <w:b/>
          <w:bCs/>
          <w:color w:val="222222"/>
          <w:rtl/>
        </w:rPr>
      </w:pPr>
      <w:r w:rsidRPr="0088102B">
        <w:rPr>
          <w:rFonts w:asciiTheme="majorBidi" w:eastAsia="Times New Roman" w:hAnsiTheme="majorBidi" w:cstheme="majorBidi" w:hint="cs"/>
          <w:b/>
          <w:bCs/>
          <w:color w:val="222222"/>
          <w:rtl/>
        </w:rPr>
        <w:t>שמח.ב.</w:t>
      </w:r>
    </w:p>
    <w:p w14:paraId="0FAA8CF2" w14:textId="19611728" w:rsidR="00DB35E6" w:rsidRPr="0088102B" w:rsidRDefault="00DB35E6" w:rsidP="00887921">
      <w:pPr>
        <w:shd w:val="clear" w:color="auto" w:fill="FFFFFF"/>
        <w:bidi/>
        <w:jc w:val="both"/>
        <w:rPr>
          <w:rFonts w:asciiTheme="majorBidi" w:eastAsia="Times New Roman" w:hAnsiTheme="majorBidi" w:cstheme="majorBidi"/>
          <w:b/>
          <w:bCs/>
          <w:color w:val="222222"/>
          <w:u w:val="single"/>
          <w:rtl/>
        </w:rPr>
      </w:pPr>
      <w:r w:rsidRPr="0088102B">
        <w:rPr>
          <w:rFonts w:asciiTheme="majorBidi" w:eastAsia="Times New Roman" w:hAnsiTheme="majorBidi" w:cstheme="majorBidi" w:hint="cs"/>
          <w:b/>
          <w:bCs/>
          <w:color w:val="222222"/>
          <w:u w:val="single"/>
          <w:rtl/>
        </w:rPr>
        <w:t>גניבת עכו"ם</w:t>
      </w:r>
    </w:p>
    <w:p w14:paraId="7ECC2922" w14:textId="72FFE6C4" w:rsidR="0088102B" w:rsidRPr="0088102B" w:rsidRDefault="0088102B" w:rsidP="00DB35E6">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מכאן משמע שאסור מה"ת לגנוב מעכו"ם, וצ"ע מדברי הרמ"א אה"ע רס"י כ"ח.</w:t>
      </w:r>
      <w:r w:rsidR="00E80F23">
        <w:rPr>
          <w:rFonts w:asciiTheme="majorBidi" w:eastAsia="Times New Roman" w:hAnsiTheme="majorBidi" w:cstheme="majorBidi" w:hint="cs"/>
          <w:color w:val="222222"/>
          <w:rtl/>
        </w:rPr>
        <w:t xml:space="preserve"> (ועי' בש"ך סי' שנ"ט סק"ב מש"כ שם).</w:t>
      </w:r>
    </w:p>
    <w:p w14:paraId="3A165A20" w14:textId="6526064A" w:rsidR="00DB35E6" w:rsidRDefault="00DB35E6" w:rsidP="0088102B">
      <w:pPr>
        <w:shd w:val="clear" w:color="auto" w:fill="FFFFFF"/>
        <w:bidi/>
        <w:jc w:val="both"/>
        <w:rPr>
          <w:rFonts w:asciiTheme="majorBidi" w:eastAsia="Times New Roman" w:hAnsiTheme="majorBidi" w:cstheme="majorBidi"/>
          <w:color w:val="222222"/>
          <w:rtl/>
        </w:rPr>
      </w:pPr>
      <w:r w:rsidRPr="0088102B">
        <w:rPr>
          <w:rFonts w:asciiTheme="majorBidi" w:eastAsia="Times New Roman" w:hAnsiTheme="majorBidi" w:cstheme="majorBidi" w:hint="cs"/>
          <w:b/>
          <w:bCs/>
          <w:color w:val="222222"/>
          <w:rtl/>
        </w:rPr>
        <w:t>גר"ז</w:t>
      </w:r>
      <w:r>
        <w:rPr>
          <w:rFonts w:asciiTheme="majorBidi" w:eastAsia="Times New Roman" w:hAnsiTheme="majorBidi" w:cstheme="majorBidi" w:hint="cs"/>
          <w:color w:val="222222"/>
          <w:rtl/>
        </w:rPr>
        <w:t xml:space="preserve"> (הל' גו"ג סעי' א')- אסור לגזול או לגנוב כל שהוא דין תורה בין מישראל בין מנכרי (אפי' אם הנכרי ציער את הישראל).</w:t>
      </w:r>
    </w:p>
    <w:p w14:paraId="13414444" w14:textId="250C787A" w:rsidR="00676B7E" w:rsidRDefault="00676B7E" w:rsidP="00676B7E">
      <w:pPr>
        <w:shd w:val="clear" w:color="auto" w:fill="FFFFFF"/>
        <w:bidi/>
        <w:jc w:val="both"/>
        <w:rPr>
          <w:rFonts w:asciiTheme="majorBidi" w:eastAsia="Times New Roman" w:hAnsiTheme="majorBidi" w:cstheme="majorBidi"/>
          <w:color w:val="222222"/>
          <w:rtl/>
        </w:rPr>
      </w:pPr>
      <w:r w:rsidRPr="00676B7E">
        <w:rPr>
          <w:rFonts w:asciiTheme="majorBidi" w:eastAsia="Times New Roman" w:hAnsiTheme="majorBidi" w:cstheme="majorBidi" w:hint="cs"/>
          <w:b/>
          <w:bCs/>
          <w:color w:val="222222"/>
          <w:rtl/>
        </w:rPr>
        <w:t>שער משפט</w:t>
      </w:r>
      <w:r>
        <w:rPr>
          <w:rFonts w:asciiTheme="majorBidi" w:eastAsia="Times New Roman" w:hAnsiTheme="majorBidi" w:cstheme="majorBidi" w:hint="cs"/>
          <w:color w:val="222222"/>
          <w:rtl/>
        </w:rPr>
        <w:t xml:space="preserve"> (סק"ב)- משמע מכאן שאף גניבת עכו"ם חייב להחזיר.</w:t>
      </w:r>
      <w:r w:rsidR="00BB54DA">
        <w:rPr>
          <w:rFonts w:asciiTheme="majorBidi" w:eastAsia="Times New Roman" w:hAnsiTheme="majorBidi" w:cstheme="majorBidi" w:hint="cs"/>
          <w:color w:val="222222"/>
          <w:rtl/>
        </w:rPr>
        <w:t xml:space="preserve"> (ודלא כמשמע ברמ"א אה"ע שם).</w:t>
      </w:r>
    </w:p>
    <w:p w14:paraId="5851D378" w14:textId="2204D320" w:rsidR="00F564EE" w:rsidRDefault="00F564EE" w:rsidP="00F564EE">
      <w:pPr>
        <w:shd w:val="clear" w:color="auto" w:fill="FFFFFF"/>
        <w:bidi/>
        <w:jc w:val="both"/>
        <w:rPr>
          <w:rFonts w:asciiTheme="majorBidi" w:eastAsia="Times New Roman" w:hAnsiTheme="majorBidi" w:cstheme="majorBidi"/>
          <w:color w:val="222222"/>
          <w:rtl/>
        </w:rPr>
      </w:pPr>
      <w:r w:rsidRPr="00F564EE">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(סק"א)- י"ל שאה"נ אסור מה"ת לגנוב מעכו"ם אכן אין חיוב להחזיר אלא מטעם קידוש ה' וכהרמ"א הנ"ל.</w:t>
      </w:r>
    </w:p>
    <w:p w14:paraId="6369BB43" w14:textId="72C52FEB" w:rsidR="00F564EE" w:rsidRDefault="0004516D" w:rsidP="00F564EE">
      <w:pPr>
        <w:shd w:val="clear" w:color="auto" w:fill="FFFFFF"/>
        <w:bidi/>
        <w:jc w:val="both"/>
        <w:rPr>
          <w:rFonts w:asciiTheme="majorBidi" w:eastAsia="Times New Roman" w:hAnsiTheme="majorBidi" w:cstheme="majorBidi"/>
          <w:color w:val="222222"/>
          <w:rtl/>
        </w:rPr>
      </w:pPr>
      <w:r w:rsidRPr="0004516D">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(שם)- ומ"מ לא נעשה שלו (ונ"מ לד' מינים דבעינן שלכם) אכן מקודשת אם קידש בו כי המציא לה את ההנאה.</w:t>
      </w:r>
    </w:p>
    <w:p w14:paraId="0F633EDC" w14:textId="2D06135C" w:rsidR="00AB0682" w:rsidRDefault="00AB0682" w:rsidP="00AB0682">
      <w:pPr>
        <w:shd w:val="clear" w:color="auto" w:fill="FFFFFF"/>
        <w:bidi/>
        <w:jc w:val="both"/>
        <w:rPr>
          <w:rFonts w:asciiTheme="majorBidi" w:eastAsia="Times New Roman" w:hAnsiTheme="majorBidi" w:cstheme="majorBidi"/>
          <w:color w:val="222222"/>
          <w:rtl/>
        </w:rPr>
      </w:pPr>
      <w:r w:rsidRPr="00AB0682">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(ס"ב)- יש שרצו ל</w:t>
      </w:r>
      <w:r w:rsidR="00ED40FE">
        <w:rPr>
          <w:rFonts w:asciiTheme="majorBidi" w:eastAsia="Times New Roman" w:hAnsiTheme="majorBidi" w:cstheme="majorBidi" w:hint="cs"/>
          <w:color w:val="222222"/>
          <w:rtl/>
        </w:rPr>
        <w:t>ומר</w:t>
      </w:r>
      <w:r>
        <w:rPr>
          <w:rFonts w:asciiTheme="majorBidi" w:eastAsia="Times New Roman" w:hAnsiTheme="majorBidi" w:cstheme="majorBidi" w:hint="cs"/>
          <w:color w:val="222222"/>
          <w:rtl/>
        </w:rPr>
        <w:t xml:space="preserve"> שאין חיוב השבה גבי עכו"ם ולא משמע כן בפוסקים.</w:t>
      </w:r>
    </w:p>
    <w:p w14:paraId="24C5AC8B" w14:textId="77777777" w:rsidR="005804DD" w:rsidRDefault="005804DD" w:rsidP="005804DD">
      <w:pPr>
        <w:shd w:val="clear" w:color="auto" w:fill="FFFFFF"/>
        <w:bidi/>
        <w:jc w:val="both"/>
        <w:rPr>
          <w:rFonts w:asciiTheme="majorBidi" w:eastAsia="Times New Roman" w:hAnsiTheme="majorBidi" w:cstheme="majorBidi"/>
          <w:color w:val="222222"/>
          <w:rtl/>
        </w:rPr>
      </w:pPr>
    </w:p>
    <w:p w14:paraId="150D0873" w14:textId="0BB98CD1" w:rsidR="005804DD" w:rsidRPr="005804DD" w:rsidRDefault="005804DD" w:rsidP="005804DD">
      <w:pPr>
        <w:shd w:val="clear" w:color="auto" w:fill="FFFFFF"/>
        <w:bidi/>
        <w:jc w:val="both"/>
        <w:rPr>
          <w:rFonts w:asciiTheme="majorBidi" w:eastAsia="Times New Roman" w:hAnsiTheme="majorBidi" w:cstheme="majorBidi"/>
          <w:b/>
          <w:bCs/>
          <w:color w:val="222222"/>
          <w:u w:val="single"/>
          <w:rtl/>
        </w:rPr>
      </w:pPr>
      <w:r w:rsidRPr="005804DD">
        <w:rPr>
          <w:rFonts w:asciiTheme="majorBidi" w:eastAsia="Times New Roman" w:hAnsiTheme="majorBidi" w:cstheme="majorBidi" w:hint="cs"/>
          <w:b/>
          <w:bCs/>
          <w:color w:val="222222"/>
          <w:u w:val="single"/>
          <w:rtl/>
        </w:rPr>
        <w:t>טעות עכו"ם</w:t>
      </w:r>
    </w:p>
    <w:p w14:paraId="2A52C207" w14:textId="57DC33CA" w:rsidR="005804DD" w:rsidRDefault="005804DD" w:rsidP="005804DD">
      <w:pPr>
        <w:shd w:val="clear" w:color="auto" w:fill="FFFFFF"/>
        <w:bidi/>
        <w:jc w:val="both"/>
        <w:rPr>
          <w:rFonts w:asciiTheme="majorBidi" w:eastAsia="Times New Roman" w:hAnsiTheme="majorBidi" w:cstheme="majorBidi"/>
          <w:color w:val="222222"/>
          <w:rtl/>
        </w:rPr>
      </w:pPr>
      <w:r w:rsidRPr="005804DD">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להטעות עכו"ם בחשבון או להפקיע הלואתו מותר ובלבד שלא יוודע לו דליכא חילול ה', וי"א שאסור להטעותו אלא אם טעה מעצמו שרי.</w:t>
      </w:r>
    </w:p>
    <w:p w14:paraId="6A6BF9A7" w14:textId="47563C1A" w:rsidR="00DB35E6" w:rsidRDefault="002D7247" w:rsidP="00DB35E6">
      <w:pPr>
        <w:shd w:val="clear" w:color="auto" w:fill="FFFFFF"/>
        <w:bidi/>
        <w:jc w:val="both"/>
        <w:rPr>
          <w:rFonts w:asciiTheme="majorBidi" w:eastAsia="Times New Roman" w:hAnsiTheme="majorBidi" w:cstheme="majorBidi"/>
          <w:color w:val="222222"/>
          <w:rtl/>
        </w:rPr>
      </w:pPr>
      <w:r w:rsidRPr="002D7247">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למדו שאסור להטעות עכו"ם כי אפי' גניבת דעת עכו"ם אסור.</w:t>
      </w:r>
    </w:p>
    <w:p w14:paraId="1A39D4E7" w14:textId="61603A66" w:rsidR="004C6F42" w:rsidRDefault="004C6F42" w:rsidP="004C6F42">
      <w:pPr>
        <w:shd w:val="clear" w:color="auto" w:fill="FFFFFF"/>
        <w:bidi/>
        <w:jc w:val="both"/>
        <w:rPr>
          <w:rFonts w:asciiTheme="majorBidi" w:eastAsia="Times New Roman" w:hAnsiTheme="majorBidi" w:cstheme="majorBidi"/>
          <w:color w:val="222222"/>
        </w:rPr>
      </w:pPr>
      <w:r w:rsidRPr="004C6F42">
        <w:rPr>
          <w:rFonts w:asciiTheme="majorBidi" w:eastAsia="Times New Roman" w:hAnsiTheme="majorBidi" w:cstheme="majorBidi" w:hint="cs"/>
          <w:b/>
          <w:bCs/>
          <w:color w:val="222222"/>
          <w:rtl/>
        </w:rPr>
        <w:t>ש"ך בשם יש"ש</w:t>
      </w:r>
      <w:r>
        <w:rPr>
          <w:rFonts w:asciiTheme="majorBidi" w:eastAsia="Times New Roman" w:hAnsiTheme="majorBidi" w:cstheme="majorBidi" w:hint="cs"/>
          <w:color w:val="222222"/>
          <w:rtl/>
        </w:rPr>
        <w:t>- ההיתר בכה"ג שישראל אומר לו על חשבונך אני סומך.</w:t>
      </w:r>
    </w:p>
    <w:p w14:paraId="6ADFBF8D" w14:textId="4B0C7A55" w:rsidR="009D5BA1" w:rsidRDefault="009D5BA1" w:rsidP="009D5BA1">
      <w:pPr>
        <w:shd w:val="clear" w:color="auto" w:fill="FFFFFF"/>
        <w:bidi/>
        <w:jc w:val="both"/>
        <w:rPr>
          <w:rFonts w:asciiTheme="majorBidi" w:eastAsia="Times New Roman" w:hAnsiTheme="majorBidi" w:cstheme="majorBidi"/>
          <w:color w:val="222222"/>
          <w:rtl/>
        </w:rPr>
      </w:pPr>
      <w:r w:rsidRPr="009D5BA1">
        <w:rPr>
          <w:rFonts w:asciiTheme="majorBidi" w:eastAsia="Times New Roman" w:hAnsiTheme="majorBidi" w:cstheme="majorBidi" w:hint="cs"/>
          <w:b/>
          <w:bCs/>
          <w:color w:val="222222"/>
          <w:rtl/>
        </w:rPr>
        <w:t>גר"ז</w:t>
      </w:r>
      <w:r>
        <w:rPr>
          <w:rFonts w:asciiTheme="majorBidi" w:eastAsia="Times New Roman" w:hAnsiTheme="majorBidi" w:cstheme="majorBidi" w:hint="cs"/>
          <w:color w:val="222222"/>
          <w:rtl/>
        </w:rPr>
        <w:t xml:space="preserve"> (שם ס"ד)- אם </w:t>
      </w:r>
      <w:r w:rsidR="00062079">
        <w:rPr>
          <w:rFonts w:asciiTheme="majorBidi" w:eastAsia="Times New Roman" w:hAnsiTheme="majorBidi" w:cstheme="majorBidi" w:hint="cs"/>
          <w:color w:val="222222"/>
          <w:rtl/>
        </w:rPr>
        <w:t xml:space="preserve">נכרי </w:t>
      </w:r>
      <w:r>
        <w:rPr>
          <w:rFonts w:asciiTheme="majorBidi" w:eastAsia="Times New Roman" w:hAnsiTheme="majorBidi" w:cstheme="majorBidi" w:hint="cs"/>
          <w:color w:val="222222"/>
          <w:rtl/>
        </w:rPr>
        <w:t>טעה בעצמו מותר אם אין חילול ה' בדבר, ונכון שיאמר לו הישראל ראה שעל חשבונך אני סומך.</w:t>
      </w:r>
    </w:p>
    <w:p w14:paraId="21B88A9B" w14:textId="2509BF3E" w:rsidR="00325482" w:rsidRDefault="00325482" w:rsidP="00325482">
      <w:pPr>
        <w:shd w:val="clear" w:color="auto" w:fill="FFFFFF"/>
        <w:bidi/>
        <w:jc w:val="both"/>
        <w:rPr>
          <w:rFonts w:asciiTheme="majorBidi" w:eastAsia="Times New Roman" w:hAnsiTheme="majorBidi" w:cstheme="majorBidi"/>
          <w:color w:val="222222"/>
          <w:rtl/>
        </w:rPr>
      </w:pPr>
      <w:r w:rsidRPr="004C6F42">
        <w:rPr>
          <w:rFonts w:asciiTheme="majorBidi" w:eastAsia="Times New Roman" w:hAnsiTheme="majorBidi" w:cstheme="majorBidi" w:hint="cs"/>
          <w:b/>
          <w:bCs/>
          <w:color w:val="222222"/>
          <w:rtl/>
        </w:rPr>
        <w:t>ש"ך בשם יש"ש</w:t>
      </w:r>
      <w:r>
        <w:rPr>
          <w:rFonts w:asciiTheme="majorBidi" w:eastAsia="Times New Roman" w:hAnsiTheme="majorBidi" w:cstheme="majorBidi" w:hint="cs"/>
          <w:color w:val="222222"/>
          <w:rtl/>
        </w:rPr>
        <w:t>- בהפקעת הלואתו מותר רק דרך מכס או חוב אבל מה שהוא דרך מקח אסור.</w:t>
      </w:r>
    </w:p>
    <w:p w14:paraId="575E7111" w14:textId="7247922B" w:rsidR="00325482" w:rsidRDefault="00325482" w:rsidP="000F219C">
      <w:pPr>
        <w:shd w:val="clear" w:color="auto" w:fill="FFFFFF"/>
        <w:bidi/>
        <w:jc w:val="both"/>
        <w:rPr>
          <w:rFonts w:asciiTheme="majorBidi" w:eastAsia="Times New Roman" w:hAnsiTheme="majorBidi" w:cstheme="majorBidi"/>
          <w:b/>
          <w:bCs/>
          <w:color w:val="222222"/>
          <w:rtl/>
        </w:rPr>
      </w:pPr>
      <w:r>
        <w:rPr>
          <w:rFonts w:asciiTheme="majorBidi" w:eastAsia="Times New Roman" w:hAnsiTheme="majorBidi" w:cstheme="majorBidi" w:hint="cs"/>
          <w:b/>
          <w:bCs/>
          <w:color w:val="222222"/>
          <w:rtl/>
        </w:rPr>
        <w:t xml:space="preserve">שער משפט </w:t>
      </w:r>
      <w:r w:rsidRPr="00325482">
        <w:rPr>
          <w:rFonts w:asciiTheme="majorBidi" w:eastAsia="Times New Roman" w:hAnsiTheme="majorBidi" w:cstheme="majorBidi" w:hint="cs"/>
          <w:color w:val="222222"/>
          <w:rtl/>
        </w:rPr>
        <w:t>(סק"ב)-</w:t>
      </w:r>
      <w:r>
        <w:rPr>
          <w:rFonts w:asciiTheme="majorBidi" w:eastAsia="Times New Roman" w:hAnsiTheme="majorBidi" w:cstheme="majorBidi" w:hint="cs"/>
          <w:color w:val="222222"/>
          <w:rtl/>
        </w:rPr>
        <w:t xml:space="preserve"> משמע שלדינא אין להקל בזה ומחמירים לדברי יש"ש הנ"ל.</w:t>
      </w:r>
    </w:p>
    <w:p w14:paraId="488A3006" w14:textId="57AB07FE" w:rsidR="000F219C" w:rsidRDefault="000F219C" w:rsidP="00325482">
      <w:pPr>
        <w:shd w:val="clear" w:color="auto" w:fill="FFFFFF"/>
        <w:bidi/>
        <w:jc w:val="both"/>
        <w:rPr>
          <w:rFonts w:asciiTheme="majorBidi" w:eastAsia="Times New Roman" w:hAnsiTheme="majorBidi" w:cstheme="majorBidi"/>
          <w:color w:val="222222"/>
          <w:rtl/>
        </w:rPr>
      </w:pPr>
      <w:r w:rsidRPr="000F219C">
        <w:rPr>
          <w:rFonts w:asciiTheme="majorBidi" w:eastAsia="Times New Roman" w:hAnsiTheme="majorBidi" w:cstheme="majorBidi" w:hint="cs"/>
          <w:b/>
          <w:bCs/>
          <w:color w:val="222222"/>
          <w:rtl/>
        </w:rPr>
        <w:t>הגה' חסד לאברהם</w:t>
      </w:r>
      <w:r>
        <w:rPr>
          <w:rFonts w:asciiTheme="majorBidi" w:eastAsia="Times New Roman" w:hAnsiTheme="majorBidi" w:cstheme="majorBidi" w:hint="cs"/>
          <w:color w:val="222222"/>
          <w:rtl/>
        </w:rPr>
        <w:t xml:space="preserve"> (לבוש סק"ב)- אעפ"י שרוב פוסקים סוברים כדעת המחמירין, העולם סומכים על סברא ראשונה.</w:t>
      </w:r>
    </w:p>
    <w:p w14:paraId="614BE31D" w14:textId="16B14773" w:rsidR="00D14B25" w:rsidRDefault="00D14B25" w:rsidP="00D14B25">
      <w:pPr>
        <w:shd w:val="clear" w:color="auto" w:fill="FFFFFF"/>
        <w:bidi/>
        <w:jc w:val="both"/>
        <w:rPr>
          <w:rFonts w:asciiTheme="majorBidi" w:eastAsia="Times New Roman" w:hAnsiTheme="majorBidi" w:cstheme="majorBidi"/>
          <w:color w:val="222222"/>
          <w:rtl/>
        </w:rPr>
      </w:pPr>
      <w:r w:rsidRPr="00D14B25">
        <w:rPr>
          <w:rFonts w:asciiTheme="majorBidi" w:eastAsia="Times New Roman" w:hAnsiTheme="majorBidi" w:cstheme="majorBidi" w:hint="cs"/>
          <w:b/>
          <w:bCs/>
          <w:color w:val="222222"/>
          <w:rtl/>
        </w:rPr>
        <w:t>גר"ז</w:t>
      </w:r>
      <w:r>
        <w:rPr>
          <w:rFonts w:asciiTheme="majorBidi" w:eastAsia="Times New Roman" w:hAnsiTheme="majorBidi" w:cstheme="majorBidi" w:hint="cs"/>
          <w:color w:val="222222"/>
          <w:rtl/>
        </w:rPr>
        <w:t xml:space="preserve"> (שם)- פסק לחומרא שאפי' אם נכרי אינו יודע אין היתר אלא בהפקעת הלואתו או שאר חוב, אבל אם החפץ של הנכרי בעין אסור לכפור בו כי הויא גזילה ממש. וכן אסור להטעותו בחשבו</w:t>
      </w:r>
      <w:r w:rsidR="002426C8">
        <w:rPr>
          <w:rFonts w:asciiTheme="majorBidi" w:eastAsia="Times New Roman" w:hAnsiTheme="majorBidi" w:cstheme="majorBidi" w:hint="cs"/>
          <w:color w:val="222222"/>
          <w:rtl/>
        </w:rPr>
        <w:t>ן כי הוי כגונב החפץ ולא מפקיע חובו.</w:t>
      </w:r>
    </w:p>
    <w:p w14:paraId="16470D77" w14:textId="4AC30868" w:rsidR="003555B8" w:rsidRDefault="003555B8" w:rsidP="003555B8">
      <w:pPr>
        <w:shd w:val="clear" w:color="auto" w:fill="FFFFFF"/>
        <w:bidi/>
        <w:jc w:val="both"/>
        <w:rPr>
          <w:rFonts w:asciiTheme="majorBidi" w:eastAsia="Times New Roman" w:hAnsiTheme="majorBidi" w:cstheme="majorBidi"/>
          <w:color w:val="222222"/>
          <w:rtl/>
        </w:rPr>
      </w:pPr>
      <w:r w:rsidRPr="003555B8">
        <w:rPr>
          <w:rFonts w:asciiTheme="majorBidi" w:eastAsia="Times New Roman" w:hAnsiTheme="majorBidi" w:cstheme="majorBidi" w:hint="cs"/>
          <w:b/>
          <w:bCs/>
          <w:color w:val="222222"/>
          <w:rtl/>
        </w:rPr>
        <w:t>פ"ת</w:t>
      </w:r>
      <w:r>
        <w:rPr>
          <w:rFonts w:asciiTheme="majorBidi" w:eastAsia="Times New Roman" w:hAnsiTheme="majorBidi" w:cstheme="majorBidi" w:hint="cs"/>
          <w:color w:val="222222"/>
          <w:rtl/>
        </w:rPr>
        <w:t xml:space="preserve"> (סק"ד)- אם גוי נותן לו כסף לקנות סחורה אסור להשתמש ולהשתכר בהם מטעם גניבת דעת, אכן אם עבר נקרא נשתכר בשלו ואין חיוב להחזיר.</w:t>
      </w:r>
    </w:p>
    <w:p w14:paraId="1F3B85BA" w14:textId="77777777" w:rsidR="002E31F5" w:rsidRDefault="002E31F5" w:rsidP="002E31F5">
      <w:pPr>
        <w:shd w:val="clear" w:color="auto" w:fill="FFFFFF"/>
        <w:bidi/>
        <w:jc w:val="both"/>
        <w:rPr>
          <w:rFonts w:asciiTheme="majorBidi" w:eastAsia="Times New Roman" w:hAnsiTheme="majorBidi" w:cstheme="majorBidi"/>
          <w:color w:val="222222"/>
          <w:rtl/>
        </w:rPr>
      </w:pPr>
    </w:p>
    <w:p w14:paraId="334212BC" w14:textId="335C6DFD" w:rsidR="002E31F5" w:rsidRPr="00FC093F" w:rsidRDefault="00FC093F" w:rsidP="002E31F5">
      <w:pPr>
        <w:shd w:val="clear" w:color="auto" w:fill="FFFFFF"/>
        <w:bidi/>
        <w:jc w:val="both"/>
        <w:rPr>
          <w:rFonts w:asciiTheme="majorBidi" w:eastAsia="Times New Roman" w:hAnsiTheme="majorBidi" w:cstheme="majorBidi"/>
          <w:b/>
          <w:bCs/>
          <w:color w:val="222222"/>
          <w:rtl/>
        </w:rPr>
      </w:pPr>
      <w:r w:rsidRPr="00FC093F">
        <w:rPr>
          <w:rFonts w:asciiTheme="majorBidi" w:eastAsia="Times New Roman" w:hAnsiTheme="majorBidi" w:cstheme="majorBidi" w:hint="cs"/>
          <w:b/>
          <w:bCs/>
          <w:color w:val="222222"/>
          <w:rtl/>
        </w:rPr>
        <w:t>שמח.ג.</w:t>
      </w:r>
    </w:p>
    <w:p w14:paraId="66F3564D" w14:textId="2765D600" w:rsidR="00FC093F" w:rsidRPr="00FC093F" w:rsidRDefault="00FC093F" w:rsidP="00FC093F">
      <w:pPr>
        <w:shd w:val="clear" w:color="auto" w:fill="FFFFFF"/>
        <w:bidi/>
        <w:jc w:val="both"/>
        <w:rPr>
          <w:rFonts w:asciiTheme="majorBidi" w:eastAsia="Times New Roman" w:hAnsiTheme="majorBidi" w:cstheme="majorBidi"/>
          <w:b/>
          <w:bCs/>
          <w:color w:val="222222"/>
          <w:u w:val="single"/>
          <w:rtl/>
        </w:rPr>
      </w:pPr>
      <w:r w:rsidRPr="00FC093F">
        <w:rPr>
          <w:rFonts w:asciiTheme="majorBidi" w:eastAsia="Times New Roman" w:hAnsiTheme="majorBidi" w:cstheme="majorBidi" w:hint="cs"/>
          <w:b/>
          <w:bCs/>
          <w:color w:val="222222"/>
          <w:u w:val="single"/>
          <w:rtl/>
        </w:rPr>
        <w:t>הלוקח ממון אדם בסתר הוא גנב</w:t>
      </w:r>
    </w:p>
    <w:p w14:paraId="0F18F391" w14:textId="6624C4C0" w:rsidR="002A53E8" w:rsidRPr="002A53E8" w:rsidRDefault="002A53E8" w:rsidP="00FC093F">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איזהו גנב הלוקח ממון אדם בסתר ואין הבעלים יודעים, אבל אם לקח בגלוי ובפרהסיא אין זה גנב אלא גזלן.</w:t>
      </w:r>
    </w:p>
    <w:p w14:paraId="3C4DB47A" w14:textId="2A475F1F" w:rsidR="002A53E8" w:rsidRPr="002A53E8" w:rsidRDefault="002A53E8" w:rsidP="002A53E8">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lastRenderedPageBreak/>
        <w:t>סמ"ע</w:t>
      </w:r>
      <w:r>
        <w:rPr>
          <w:rFonts w:asciiTheme="majorBidi" w:eastAsia="Times New Roman" w:hAnsiTheme="majorBidi" w:cstheme="majorBidi" w:hint="cs"/>
          <w:color w:val="222222"/>
          <w:rtl/>
        </w:rPr>
        <w:t>- אפי' אם הבעלים יודעים מזה כיון שהגנב מטמין עצמו כדי שלא יראהו נקרא גנב.</w:t>
      </w:r>
    </w:p>
    <w:p w14:paraId="1E85DBEC" w14:textId="1052BA23" w:rsidR="008D4C45" w:rsidRDefault="00FC093F" w:rsidP="008D4C45">
      <w:pPr>
        <w:shd w:val="clear" w:color="auto" w:fill="FFFFFF"/>
        <w:bidi/>
        <w:jc w:val="both"/>
        <w:rPr>
          <w:rFonts w:asciiTheme="majorBidi" w:eastAsia="Times New Roman" w:hAnsiTheme="majorBidi" w:cstheme="majorBidi"/>
          <w:color w:val="222222"/>
          <w:rtl/>
        </w:rPr>
      </w:pPr>
      <w:r w:rsidRPr="00FC093F">
        <w:rPr>
          <w:rFonts w:asciiTheme="majorBidi" w:eastAsia="Times New Roman" w:hAnsiTheme="majorBidi" w:cstheme="majorBidi" w:hint="cs"/>
          <w:b/>
          <w:bCs/>
          <w:color w:val="222222"/>
          <w:rtl/>
        </w:rPr>
        <w:t>גר"א</w:t>
      </w:r>
      <w:r>
        <w:rPr>
          <w:rFonts w:asciiTheme="majorBidi" w:eastAsia="Times New Roman" w:hAnsiTheme="majorBidi" w:cstheme="majorBidi" w:hint="cs"/>
          <w:color w:val="222222"/>
          <w:rtl/>
        </w:rPr>
        <w:t xml:space="preserve"> (סק</w:t>
      </w:r>
      <w:r w:rsidR="00D03283">
        <w:rPr>
          <w:rFonts w:asciiTheme="majorBidi" w:eastAsia="Times New Roman" w:hAnsiTheme="majorBidi" w:cstheme="majorBidi" w:hint="cs"/>
          <w:color w:val="222222"/>
          <w:rtl/>
        </w:rPr>
        <w:t>י</w:t>
      </w:r>
      <w:r>
        <w:rPr>
          <w:rFonts w:asciiTheme="majorBidi" w:eastAsia="Times New Roman" w:hAnsiTheme="majorBidi" w:cstheme="majorBidi" w:hint="cs"/>
          <w:color w:val="222222"/>
          <w:rtl/>
        </w:rPr>
        <w:t xml:space="preserve">"ד)- גירסא נכונה ברמב"ם הוא שלסטים מזויין הוי גנב. </w:t>
      </w:r>
      <w:r w:rsidR="009D7801">
        <w:rPr>
          <w:rFonts w:asciiTheme="majorBidi" w:eastAsia="Times New Roman" w:hAnsiTheme="majorBidi" w:cstheme="majorBidi" w:hint="cs"/>
          <w:color w:val="222222"/>
          <w:rtl/>
        </w:rPr>
        <w:t>ו</w:t>
      </w:r>
      <w:r>
        <w:rPr>
          <w:rFonts w:asciiTheme="majorBidi" w:eastAsia="Times New Roman" w:hAnsiTheme="majorBidi" w:cstheme="majorBidi" w:hint="cs"/>
          <w:color w:val="222222"/>
          <w:rtl/>
        </w:rPr>
        <w:t>קיי"ל שמש"כ המחבר שבעלים לא יודעים הוא לאו דוקא.</w:t>
      </w:r>
    </w:p>
    <w:p w14:paraId="48715371" w14:textId="29EBA007" w:rsidR="008D4C45" w:rsidRDefault="008D4C45" w:rsidP="008D4C45">
      <w:pPr>
        <w:shd w:val="clear" w:color="auto" w:fill="FFFFFF"/>
        <w:bidi/>
        <w:jc w:val="both"/>
        <w:rPr>
          <w:rFonts w:asciiTheme="majorBidi" w:eastAsia="Times New Roman" w:hAnsiTheme="majorBidi" w:cstheme="majorBidi"/>
          <w:color w:val="222222"/>
          <w:rtl/>
        </w:rPr>
      </w:pPr>
      <w:r w:rsidRPr="008D4C45">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(ס"ד)- לסטים מזוין הוי גנב אע"פ שהבעלים יודעים בשעה שגנב מ"מ יראים לצאת מפני שהוא מזויין. (א"ה- משמע שהבין ברמב"ם שאם הבעלים יודעים מי הוא אכן יראים לצאת בפניו נחשב כגנב, ולכאו' היה אפשר לפרש שאיירי באופן שהלסטים מחביא את עצמו מהבעלים וכגון שמסתיר את פניו וכיוצ"ב</w:t>
      </w:r>
      <w:r w:rsidR="00822EE0">
        <w:rPr>
          <w:rFonts w:asciiTheme="majorBidi" w:eastAsia="Times New Roman" w:hAnsiTheme="majorBidi" w:cstheme="majorBidi" w:hint="cs"/>
          <w:color w:val="222222"/>
          <w:rtl/>
        </w:rPr>
        <w:t>. וכן יל"ע מה הדין כאשר גונב כאשר הבית ריק אכן יודע שיש מצלמות</w:t>
      </w:r>
      <w:r>
        <w:rPr>
          <w:rFonts w:asciiTheme="majorBidi" w:eastAsia="Times New Roman" w:hAnsiTheme="majorBidi" w:cstheme="majorBidi" w:hint="cs"/>
          <w:color w:val="222222"/>
          <w:rtl/>
        </w:rPr>
        <w:t>).</w:t>
      </w:r>
    </w:p>
    <w:p w14:paraId="43C6F6A0" w14:textId="77777777" w:rsidR="005F0A59" w:rsidRDefault="005F0A59" w:rsidP="005F0A59">
      <w:pPr>
        <w:shd w:val="clear" w:color="auto" w:fill="FFFFFF"/>
        <w:bidi/>
        <w:jc w:val="both"/>
        <w:rPr>
          <w:rFonts w:asciiTheme="majorBidi" w:eastAsia="Times New Roman" w:hAnsiTheme="majorBidi" w:cstheme="majorBidi"/>
          <w:color w:val="222222"/>
          <w:rtl/>
        </w:rPr>
      </w:pPr>
    </w:p>
    <w:p w14:paraId="56C6C2F8" w14:textId="4A59581E" w:rsidR="005F0A59" w:rsidRPr="003F06D7" w:rsidRDefault="003F06D7" w:rsidP="005F0A59">
      <w:pPr>
        <w:shd w:val="clear" w:color="auto" w:fill="FFFFFF"/>
        <w:bidi/>
        <w:jc w:val="both"/>
        <w:rPr>
          <w:rFonts w:asciiTheme="majorBidi" w:eastAsia="Times New Roman" w:hAnsiTheme="majorBidi" w:cstheme="majorBidi"/>
          <w:b/>
          <w:bCs/>
          <w:color w:val="222222"/>
          <w:rtl/>
        </w:rPr>
      </w:pPr>
      <w:r w:rsidRPr="003F06D7">
        <w:rPr>
          <w:rFonts w:asciiTheme="majorBidi" w:eastAsia="Times New Roman" w:hAnsiTheme="majorBidi" w:cstheme="majorBidi" w:hint="cs"/>
          <w:b/>
          <w:bCs/>
          <w:color w:val="222222"/>
          <w:rtl/>
        </w:rPr>
        <w:t>שמח.ד.</w:t>
      </w:r>
    </w:p>
    <w:p w14:paraId="7F7A41A7" w14:textId="1687ED99" w:rsidR="00B141EA" w:rsidRDefault="00525241" w:rsidP="003F06D7">
      <w:pPr>
        <w:shd w:val="clear" w:color="auto" w:fill="FFFFFF"/>
        <w:bidi/>
        <w:jc w:val="both"/>
        <w:rPr>
          <w:rFonts w:asciiTheme="majorBidi" w:eastAsia="Times New Roman" w:hAnsiTheme="majorBidi" w:cstheme="majorBidi"/>
          <w:b/>
          <w:bCs/>
          <w:color w:val="222222"/>
          <w:u w:val="single"/>
          <w:rtl/>
        </w:rPr>
      </w:pPr>
      <w:r>
        <w:rPr>
          <w:rFonts w:asciiTheme="majorBidi" w:eastAsia="Times New Roman" w:hAnsiTheme="majorBidi" w:cstheme="majorBidi" w:hint="cs"/>
          <w:b/>
          <w:bCs/>
          <w:color w:val="222222"/>
          <w:u w:val="single"/>
          <w:rtl/>
        </w:rPr>
        <w:t>משכה חוץ מרשות הבעלים</w:t>
      </w:r>
    </w:p>
    <w:p w14:paraId="6AF3CD4D" w14:textId="53054EE0" w:rsidR="00B141EA" w:rsidRDefault="00B141EA" w:rsidP="00B141EA">
      <w:pPr>
        <w:shd w:val="clear" w:color="auto" w:fill="FFFFFF"/>
        <w:bidi/>
        <w:jc w:val="both"/>
        <w:rPr>
          <w:rFonts w:asciiTheme="majorBidi" w:eastAsia="Times New Roman" w:hAnsiTheme="majorBidi" w:cstheme="majorBidi"/>
          <w:color w:val="222222"/>
          <w:rtl/>
        </w:rPr>
      </w:pPr>
      <w:r w:rsidRPr="00B141EA">
        <w:rPr>
          <w:rFonts w:asciiTheme="majorBidi" w:eastAsia="Times New Roman" w:hAnsiTheme="majorBidi" w:cstheme="majorBidi" w:hint="cs"/>
          <w:b/>
          <w:bCs/>
          <w:color w:val="222222"/>
          <w:rtl/>
        </w:rPr>
        <w:t>מחבר</w:t>
      </w:r>
      <w:r w:rsidRPr="00B141EA">
        <w:rPr>
          <w:rFonts w:asciiTheme="majorBidi" w:eastAsia="Times New Roman" w:hAnsiTheme="majorBidi" w:cstheme="majorBidi" w:hint="cs"/>
          <w:color w:val="222222"/>
          <w:rtl/>
        </w:rPr>
        <w:t xml:space="preserve">- </w:t>
      </w:r>
      <w:r>
        <w:rPr>
          <w:rFonts w:asciiTheme="majorBidi" w:eastAsia="Times New Roman" w:hAnsiTheme="majorBidi" w:cstheme="majorBidi" w:hint="cs"/>
          <w:color w:val="222222"/>
          <w:rtl/>
        </w:rPr>
        <w:t>משעה שמשך הגניבה חוץ מרשות הבעלים נעשה גנב.</w:t>
      </w:r>
    </w:p>
    <w:p w14:paraId="2CDE9245" w14:textId="49F17316" w:rsidR="00B141EA" w:rsidRDefault="00B141EA" w:rsidP="00B141EA">
      <w:pPr>
        <w:shd w:val="clear" w:color="auto" w:fill="FFFFFF"/>
        <w:bidi/>
        <w:jc w:val="both"/>
        <w:rPr>
          <w:rFonts w:asciiTheme="majorBidi" w:eastAsia="Times New Roman" w:hAnsiTheme="majorBidi" w:cstheme="majorBidi"/>
          <w:color w:val="222222"/>
          <w:rtl/>
        </w:rPr>
      </w:pPr>
      <w:r w:rsidRPr="00B141EA">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היינו למקום קונה משיכה דהיינו בסימטא או רשות של שניהם. (ומשמע שלא נעשה גנב אם משך לרה"ר).</w:t>
      </w:r>
    </w:p>
    <w:p w14:paraId="7424CBFC" w14:textId="05CECE55" w:rsidR="00B141EA" w:rsidRDefault="00B141EA" w:rsidP="00B141EA">
      <w:pPr>
        <w:shd w:val="clear" w:color="auto" w:fill="FFFFFF"/>
        <w:bidi/>
        <w:jc w:val="both"/>
        <w:rPr>
          <w:rFonts w:asciiTheme="majorBidi" w:eastAsia="Times New Roman" w:hAnsiTheme="majorBidi" w:cstheme="majorBidi"/>
          <w:color w:val="222222"/>
          <w:rtl/>
        </w:rPr>
      </w:pPr>
      <w:r w:rsidRPr="00B141EA">
        <w:rPr>
          <w:rFonts w:asciiTheme="majorBidi" w:eastAsia="Times New Roman" w:hAnsiTheme="majorBidi" w:cstheme="majorBidi" w:hint="cs"/>
          <w:b/>
          <w:bCs/>
          <w:color w:val="222222"/>
          <w:rtl/>
        </w:rPr>
        <w:t>רעק"א</w:t>
      </w:r>
      <w:r>
        <w:rPr>
          <w:rFonts w:asciiTheme="majorBidi" w:eastAsia="Times New Roman" w:hAnsiTheme="majorBidi" w:cstheme="majorBidi" w:hint="cs"/>
          <w:color w:val="222222"/>
          <w:rtl/>
        </w:rPr>
        <w:t>- מחבר משמע אפי' משך לרה"ר קונה עכ"פ לענין גניבה.</w:t>
      </w:r>
    </w:p>
    <w:p w14:paraId="4515DBF5" w14:textId="77777777" w:rsidR="00525241" w:rsidRPr="00B141EA" w:rsidRDefault="00525241" w:rsidP="00525241">
      <w:pPr>
        <w:shd w:val="clear" w:color="auto" w:fill="FFFFFF"/>
        <w:bidi/>
        <w:jc w:val="both"/>
        <w:rPr>
          <w:rFonts w:asciiTheme="majorBidi" w:eastAsia="Times New Roman" w:hAnsiTheme="majorBidi" w:cstheme="majorBidi"/>
          <w:b/>
          <w:bCs/>
          <w:color w:val="222222"/>
          <w:rtl/>
        </w:rPr>
      </w:pPr>
    </w:p>
    <w:p w14:paraId="112516FD" w14:textId="097D8063" w:rsidR="00525241" w:rsidRDefault="00525241" w:rsidP="00525241">
      <w:pPr>
        <w:shd w:val="clear" w:color="auto" w:fill="FFFFFF"/>
        <w:bidi/>
        <w:jc w:val="both"/>
        <w:rPr>
          <w:rFonts w:asciiTheme="majorBidi" w:eastAsia="Times New Roman" w:hAnsiTheme="majorBidi" w:cstheme="majorBidi"/>
          <w:b/>
          <w:bCs/>
          <w:color w:val="222222"/>
          <w:u w:val="single"/>
          <w:rtl/>
        </w:rPr>
      </w:pPr>
      <w:r>
        <w:rPr>
          <w:rFonts w:asciiTheme="majorBidi" w:eastAsia="Times New Roman" w:hAnsiTheme="majorBidi" w:cstheme="majorBidi" w:hint="cs"/>
          <w:b/>
          <w:bCs/>
          <w:color w:val="222222"/>
          <w:u w:val="single"/>
          <w:rtl/>
        </w:rPr>
        <w:t>הכניסה לרשותו</w:t>
      </w:r>
    </w:p>
    <w:p w14:paraId="42178BE7" w14:textId="1DF61586" w:rsidR="00525241" w:rsidRDefault="00525241" w:rsidP="00525241">
      <w:pPr>
        <w:shd w:val="clear" w:color="auto" w:fill="FFFFFF"/>
        <w:bidi/>
        <w:jc w:val="both"/>
        <w:rPr>
          <w:rFonts w:asciiTheme="majorBidi" w:eastAsia="Times New Roman" w:hAnsiTheme="majorBidi" w:cstheme="majorBidi"/>
          <w:color w:val="222222"/>
          <w:rtl/>
        </w:rPr>
      </w:pPr>
      <w:r w:rsidRPr="00525241">
        <w:rPr>
          <w:rFonts w:asciiTheme="majorBidi" w:eastAsia="Times New Roman" w:hAnsiTheme="majorBidi" w:cstheme="majorBidi" w:hint="cs"/>
          <w:b/>
          <w:bCs/>
          <w:color w:val="222222"/>
          <w:rtl/>
        </w:rPr>
        <w:t>קצוה"ח</w:t>
      </w:r>
      <w:r w:rsidRPr="00525241">
        <w:rPr>
          <w:rFonts w:asciiTheme="majorBidi" w:eastAsia="Times New Roman" w:hAnsiTheme="majorBidi" w:cstheme="majorBidi" w:hint="cs"/>
          <w:color w:val="222222"/>
          <w:rtl/>
        </w:rPr>
        <w:t xml:space="preserve"> (סק"ב)-</w:t>
      </w:r>
      <w:r>
        <w:rPr>
          <w:rFonts w:asciiTheme="majorBidi" w:eastAsia="Times New Roman" w:hAnsiTheme="majorBidi" w:cstheme="majorBidi" w:hint="cs"/>
          <w:color w:val="222222"/>
          <w:rtl/>
        </w:rPr>
        <w:t xml:space="preserve"> גבי גניבה צריכים מעשה או שנעל בפניה או שהכניסה ולא מהני אם נכנס ממילא לחצר משתמרת אע"ג שגבי מציאה מהני במחשבה גרידא.</w:t>
      </w:r>
    </w:p>
    <w:p w14:paraId="1FE257EB" w14:textId="02C95C83" w:rsidR="00ED3E1D" w:rsidRDefault="00ED3E1D" w:rsidP="00ED3E1D">
      <w:pPr>
        <w:shd w:val="clear" w:color="auto" w:fill="FFFFFF"/>
        <w:bidi/>
        <w:jc w:val="both"/>
        <w:rPr>
          <w:rFonts w:asciiTheme="majorBidi" w:eastAsia="Times New Roman" w:hAnsiTheme="majorBidi" w:cstheme="majorBidi"/>
          <w:b/>
          <w:bCs/>
          <w:color w:val="222222"/>
          <w:u w:val="single"/>
        </w:rPr>
      </w:pPr>
      <w:r w:rsidRPr="00ED3E1D">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(ס"ה)- </w:t>
      </w:r>
      <w:r w:rsidR="00C20C0D">
        <w:rPr>
          <w:rFonts w:asciiTheme="majorBidi" w:eastAsia="Times New Roman" w:hAnsiTheme="majorBidi" w:cstheme="majorBidi" w:hint="cs"/>
          <w:color w:val="222222"/>
          <w:rtl/>
        </w:rPr>
        <w:t>בכה"ג שהכניסה אם עומדת בצידה לא בעי חצר משתמרת. אם נכנס ממילא לא מהני אפי' במשתמרת עד שעושה מעשה כדעת קצוה"ח הנ"ל.</w:t>
      </w:r>
    </w:p>
    <w:p w14:paraId="751BB0E9" w14:textId="77777777" w:rsidR="00B141EA" w:rsidRDefault="00B141EA" w:rsidP="00B141EA">
      <w:pPr>
        <w:shd w:val="clear" w:color="auto" w:fill="FFFFFF"/>
        <w:bidi/>
        <w:jc w:val="both"/>
        <w:rPr>
          <w:rFonts w:asciiTheme="majorBidi" w:eastAsia="Times New Roman" w:hAnsiTheme="majorBidi" w:cstheme="majorBidi"/>
          <w:b/>
          <w:bCs/>
          <w:color w:val="222222"/>
          <w:u w:val="single"/>
        </w:rPr>
      </w:pPr>
    </w:p>
    <w:p w14:paraId="00B87EF1" w14:textId="0F7B1250" w:rsidR="003F06D7" w:rsidRPr="003F06D7" w:rsidRDefault="003F06D7" w:rsidP="00B141EA">
      <w:pPr>
        <w:shd w:val="clear" w:color="auto" w:fill="FFFFFF"/>
        <w:bidi/>
        <w:jc w:val="both"/>
        <w:rPr>
          <w:rFonts w:asciiTheme="majorBidi" w:eastAsia="Times New Roman" w:hAnsiTheme="majorBidi" w:cstheme="majorBidi"/>
          <w:b/>
          <w:bCs/>
          <w:color w:val="222222"/>
          <w:u w:val="single"/>
          <w:rtl/>
        </w:rPr>
      </w:pPr>
      <w:r w:rsidRPr="003F06D7">
        <w:rPr>
          <w:rFonts w:asciiTheme="majorBidi" w:eastAsia="Times New Roman" w:hAnsiTheme="majorBidi" w:cstheme="majorBidi" w:hint="cs"/>
          <w:b/>
          <w:bCs/>
          <w:color w:val="222222"/>
          <w:u w:val="single"/>
          <w:rtl/>
        </w:rPr>
        <w:t>מו"מ בדיני קנס</w:t>
      </w:r>
    </w:p>
    <w:p w14:paraId="3BA395A8" w14:textId="6D78E5CE" w:rsidR="003F06D7" w:rsidRDefault="003F06D7" w:rsidP="003F06D7">
      <w:pPr>
        <w:shd w:val="clear" w:color="auto" w:fill="FFFFFF"/>
        <w:bidi/>
        <w:jc w:val="both"/>
        <w:rPr>
          <w:rFonts w:asciiTheme="majorBidi" w:eastAsia="Times New Roman" w:hAnsiTheme="majorBidi" w:cstheme="majorBidi"/>
          <w:color w:val="222222"/>
          <w:rtl/>
        </w:rPr>
      </w:pPr>
      <w:r w:rsidRPr="003F06D7">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גנב חייב כפל ודו"ה ונ"מ אם תפס.</w:t>
      </w:r>
    </w:p>
    <w:p w14:paraId="0B0718FA" w14:textId="545809C9" w:rsidR="003F06D7" w:rsidRDefault="003F06D7" w:rsidP="003F06D7">
      <w:pPr>
        <w:shd w:val="clear" w:color="auto" w:fill="FFFFFF"/>
        <w:bidi/>
        <w:jc w:val="both"/>
        <w:rPr>
          <w:rFonts w:asciiTheme="majorBidi" w:eastAsia="Times New Roman" w:hAnsiTheme="majorBidi" w:cstheme="majorBidi"/>
          <w:color w:val="222222"/>
          <w:rtl/>
        </w:rPr>
      </w:pPr>
      <w:r w:rsidRPr="003F06D7">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יל"ע אם קיי"ל כרמ"ה שאפשר לתפוס רק כנגד נזקו (קרן) או כהרא"ש שאפשר לתפוס כשיעורין כפל ודו"ה.</w:t>
      </w:r>
    </w:p>
    <w:p w14:paraId="4D1B2787" w14:textId="47AEEA9E" w:rsidR="003F06D7" w:rsidRDefault="003F06D7" w:rsidP="003F06D7">
      <w:pPr>
        <w:shd w:val="clear" w:color="auto" w:fill="FFFFFF"/>
        <w:bidi/>
        <w:jc w:val="both"/>
        <w:rPr>
          <w:rFonts w:asciiTheme="majorBidi" w:eastAsia="Times New Roman" w:hAnsiTheme="majorBidi" w:cstheme="majorBidi"/>
          <w:color w:val="222222"/>
          <w:rtl/>
        </w:rPr>
      </w:pPr>
      <w:r w:rsidRPr="003F06D7">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קיי"ל מודה בקנס פטור אפי' באו עדים אח"כ, אבל רק אם מחייב א"ע בקרן ע"י הודאתו. ואין הודאה אלא בפני ג' מומחין בב"ד. ולכן בזמננו שאין מומחין לא שייך דין מודה בקנס.</w:t>
      </w:r>
    </w:p>
    <w:p w14:paraId="21B30DA6" w14:textId="77777777" w:rsidR="00164F98" w:rsidRDefault="00164F98" w:rsidP="00164F98">
      <w:pPr>
        <w:shd w:val="clear" w:color="auto" w:fill="FFFFFF"/>
        <w:bidi/>
        <w:jc w:val="both"/>
        <w:rPr>
          <w:rFonts w:asciiTheme="majorBidi" w:eastAsia="Times New Roman" w:hAnsiTheme="majorBidi" w:cstheme="majorBidi"/>
          <w:color w:val="222222"/>
          <w:rtl/>
        </w:rPr>
      </w:pPr>
    </w:p>
    <w:p w14:paraId="699CCF1B" w14:textId="5DBEE2E2" w:rsidR="00164F98" w:rsidRPr="00164F98" w:rsidRDefault="00164F98" w:rsidP="00164F98">
      <w:pPr>
        <w:shd w:val="clear" w:color="auto" w:fill="FFFFFF"/>
        <w:bidi/>
        <w:jc w:val="both"/>
        <w:rPr>
          <w:rFonts w:asciiTheme="majorBidi" w:eastAsia="Times New Roman" w:hAnsiTheme="majorBidi" w:cstheme="majorBidi"/>
          <w:b/>
          <w:bCs/>
          <w:color w:val="222222"/>
          <w:rtl/>
        </w:rPr>
      </w:pPr>
      <w:r w:rsidRPr="00164F98">
        <w:rPr>
          <w:rFonts w:asciiTheme="majorBidi" w:eastAsia="Times New Roman" w:hAnsiTheme="majorBidi" w:cstheme="majorBidi" w:hint="cs"/>
          <w:b/>
          <w:bCs/>
          <w:color w:val="222222"/>
          <w:rtl/>
        </w:rPr>
        <w:t>שמח.ה.</w:t>
      </w:r>
    </w:p>
    <w:p w14:paraId="11434E42" w14:textId="64248E62" w:rsidR="00164F98" w:rsidRPr="00164F98" w:rsidRDefault="00164F98" w:rsidP="00164F98">
      <w:pPr>
        <w:shd w:val="clear" w:color="auto" w:fill="FFFFFF"/>
        <w:bidi/>
        <w:jc w:val="both"/>
        <w:rPr>
          <w:rFonts w:asciiTheme="majorBidi" w:eastAsia="Times New Roman" w:hAnsiTheme="majorBidi" w:cstheme="majorBidi"/>
          <w:b/>
          <w:bCs/>
          <w:color w:val="222222"/>
          <w:u w:val="single"/>
          <w:rtl/>
        </w:rPr>
      </w:pPr>
      <w:r w:rsidRPr="00164F98">
        <w:rPr>
          <w:rFonts w:asciiTheme="majorBidi" w:eastAsia="Times New Roman" w:hAnsiTheme="majorBidi" w:cstheme="majorBidi" w:hint="cs"/>
          <w:b/>
          <w:bCs/>
          <w:color w:val="222222"/>
          <w:u w:val="single"/>
          <w:rtl/>
        </w:rPr>
        <w:t>תשלומי גניבה</w:t>
      </w:r>
    </w:p>
    <w:p w14:paraId="1A1502B1" w14:textId="2028A3FD" w:rsidR="00164F98" w:rsidRDefault="00164F98" w:rsidP="00164F98">
      <w:pPr>
        <w:shd w:val="clear" w:color="auto" w:fill="FFFFFF"/>
        <w:bidi/>
        <w:jc w:val="both"/>
        <w:rPr>
          <w:rFonts w:asciiTheme="majorBidi" w:eastAsia="Times New Roman" w:hAnsiTheme="majorBidi" w:cstheme="majorBidi"/>
          <w:color w:val="222222"/>
          <w:rtl/>
        </w:rPr>
      </w:pPr>
      <w:r w:rsidRPr="00164F98">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אפי' אם יש לו כסף ומזומנים יכול לשלם בכל מטלטלין כי כולם מיטב הן.</w:t>
      </w:r>
      <w:r w:rsidR="00394B35">
        <w:rPr>
          <w:rFonts w:asciiTheme="majorBidi" w:eastAsia="Times New Roman" w:hAnsiTheme="majorBidi" w:cstheme="majorBidi" w:hint="cs"/>
          <w:color w:val="222222"/>
          <w:rtl/>
        </w:rPr>
        <w:t xml:space="preserve"> (א"ה- משמע אפי' אם גנב כסף ומזומן).</w:t>
      </w:r>
    </w:p>
    <w:p w14:paraId="5DA040FC" w14:textId="77777777" w:rsidR="00E83920" w:rsidRDefault="00E83920" w:rsidP="00E83920">
      <w:pPr>
        <w:shd w:val="clear" w:color="auto" w:fill="FFFFFF"/>
        <w:bidi/>
        <w:jc w:val="both"/>
        <w:rPr>
          <w:rFonts w:asciiTheme="majorBidi" w:eastAsia="Times New Roman" w:hAnsiTheme="majorBidi" w:cstheme="majorBidi"/>
          <w:color w:val="222222"/>
          <w:rtl/>
        </w:rPr>
      </w:pPr>
    </w:p>
    <w:p w14:paraId="130FA2EE" w14:textId="1DC75C47" w:rsidR="00E83920" w:rsidRPr="00E83920" w:rsidRDefault="00E83920" w:rsidP="00E83920">
      <w:pPr>
        <w:shd w:val="clear" w:color="auto" w:fill="FFFFFF"/>
        <w:bidi/>
        <w:jc w:val="both"/>
        <w:rPr>
          <w:rFonts w:asciiTheme="majorBidi" w:eastAsia="Times New Roman" w:hAnsiTheme="majorBidi" w:cstheme="majorBidi"/>
          <w:b/>
          <w:bCs/>
          <w:color w:val="222222"/>
          <w:u w:val="single"/>
          <w:rtl/>
        </w:rPr>
      </w:pPr>
      <w:r w:rsidRPr="00E83920">
        <w:rPr>
          <w:rFonts w:asciiTheme="majorBidi" w:eastAsia="Times New Roman" w:hAnsiTheme="majorBidi" w:cstheme="majorBidi" w:hint="cs"/>
          <w:b/>
          <w:bCs/>
          <w:color w:val="222222"/>
          <w:u w:val="single"/>
          <w:rtl/>
        </w:rPr>
        <w:t>מו"מ באופנים שדילמא אפשר לשלם פחות ממה שגנב</w:t>
      </w:r>
    </w:p>
    <w:p w14:paraId="1DCC814B" w14:textId="35ACB966" w:rsidR="00E83920" w:rsidRDefault="00E83920" w:rsidP="00E83920">
      <w:pPr>
        <w:shd w:val="clear" w:color="auto" w:fill="FFFFFF"/>
        <w:bidi/>
        <w:jc w:val="both"/>
        <w:rPr>
          <w:rFonts w:asciiTheme="majorBidi" w:eastAsia="Times New Roman" w:hAnsiTheme="majorBidi" w:cstheme="majorBidi"/>
          <w:color w:val="222222"/>
          <w:rtl/>
        </w:rPr>
      </w:pPr>
      <w:r w:rsidRPr="00E83920">
        <w:rPr>
          <w:rFonts w:asciiTheme="majorBidi" w:eastAsia="Times New Roman" w:hAnsiTheme="majorBidi" w:cstheme="majorBidi" w:hint="cs"/>
          <w:b/>
          <w:bCs/>
          <w:color w:val="222222"/>
          <w:rtl/>
        </w:rPr>
        <w:t>פ"ת בשם שלט"ג</w:t>
      </w:r>
      <w:r>
        <w:rPr>
          <w:rFonts w:asciiTheme="majorBidi" w:eastAsia="Times New Roman" w:hAnsiTheme="majorBidi" w:cstheme="majorBidi" w:hint="cs"/>
          <w:color w:val="222222"/>
          <w:rtl/>
        </w:rPr>
        <w:t xml:space="preserve"> (סק"ו)- באופן שדבר הנגנב היה שאול, והנגנב נתפשר עם הבעלים בדבר מועט, י"ל שהגנב יכול ליפטר את עצמו בסכום שבו נתפשרו הנגנב והבעלים. משל"מ ושער משפט חולקין על דברי שלט"ג הנ"ל וס"ל שחייב לשלם כל הסכום שגנב.</w:t>
      </w:r>
    </w:p>
    <w:p w14:paraId="2D9732E7" w14:textId="0E168A76" w:rsidR="00E83920" w:rsidRDefault="00E83920" w:rsidP="00E83920">
      <w:pPr>
        <w:shd w:val="clear" w:color="auto" w:fill="FFFFFF"/>
        <w:bidi/>
        <w:jc w:val="both"/>
        <w:rPr>
          <w:rFonts w:asciiTheme="majorBidi" w:eastAsia="Times New Roman" w:hAnsiTheme="majorBidi" w:cstheme="majorBidi"/>
          <w:color w:val="222222"/>
          <w:rtl/>
        </w:rPr>
      </w:pPr>
      <w:r w:rsidRPr="00E83920">
        <w:rPr>
          <w:rFonts w:asciiTheme="majorBidi" w:eastAsia="Times New Roman" w:hAnsiTheme="majorBidi" w:cstheme="majorBidi" w:hint="cs"/>
          <w:b/>
          <w:bCs/>
          <w:color w:val="222222"/>
          <w:rtl/>
        </w:rPr>
        <w:t>פ"ת בשם משל"מ</w:t>
      </w:r>
      <w:r>
        <w:rPr>
          <w:rFonts w:asciiTheme="majorBidi" w:eastAsia="Times New Roman" w:hAnsiTheme="majorBidi" w:cstheme="majorBidi" w:hint="cs"/>
          <w:color w:val="222222"/>
          <w:rtl/>
        </w:rPr>
        <w:t xml:space="preserve"> (שם)- יש לדון במי שגנב אתרוג שנקנית בדמים יקרים אם יכול לפטור א"ע באתרוג רגיל שיכול הנגנב לצאת י"ח, ומסיק שודאי ליכא למימר הכי כי הוי ממונו ממש ולא דמי לגמ' ב"ק (עח:) גבי קרבן.</w:t>
      </w:r>
    </w:p>
    <w:p w14:paraId="3EBE7A1B" w14:textId="77777777" w:rsidR="003464B6" w:rsidRDefault="003464B6" w:rsidP="003464B6">
      <w:pPr>
        <w:shd w:val="clear" w:color="auto" w:fill="FFFFFF"/>
        <w:bidi/>
        <w:jc w:val="both"/>
        <w:rPr>
          <w:rFonts w:asciiTheme="majorBidi" w:eastAsia="Times New Roman" w:hAnsiTheme="majorBidi" w:cstheme="majorBidi"/>
          <w:color w:val="222222"/>
          <w:rtl/>
        </w:rPr>
      </w:pPr>
    </w:p>
    <w:p w14:paraId="5D53BC8D" w14:textId="15918DD3" w:rsidR="003464B6" w:rsidRPr="003464B6" w:rsidRDefault="003464B6" w:rsidP="003464B6">
      <w:pPr>
        <w:shd w:val="clear" w:color="auto" w:fill="FFFFFF"/>
        <w:bidi/>
        <w:jc w:val="both"/>
        <w:rPr>
          <w:rFonts w:asciiTheme="majorBidi" w:eastAsia="Times New Roman" w:hAnsiTheme="majorBidi" w:cstheme="majorBidi"/>
          <w:b/>
          <w:bCs/>
          <w:color w:val="222222"/>
          <w:rtl/>
        </w:rPr>
      </w:pPr>
      <w:r w:rsidRPr="003464B6">
        <w:rPr>
          <w:rFonts w:asciiTheme="majorBidi" w:eastAsia="Times New Roman" w:hAnsiTheme="majorBidi" w:cstheme="majorBidi" w:hint="cs"/>
          <w:b/>
          <w:bCs/>
          <w:color w:val="222222"/>
          <w:rtl/>
        </w:rPr>
        <w:t>שמח.ו. (ולקמן ס"ז וס"ח)</w:t>
      </w:r>
    </w:p>
    <w:p w14:paraId="0AB9C405" w14:textId="31505190" w:rsidR="003464B6" w:rsidRPr="003464B6" w:rsidRDefault="003464B6" w:rsidP="003464B6">
      <w:pPr>
        <w:shd w:val="clear" w:color="auto" w:fill="FFFFFF"/>
        <w:bidi/>
        <w:jc w:val="both"/>
        <w:rPr>
          <w:rFonts w:asciiTheme="majorBidi" w:eastAsia="Times New Roman" w:hAnsiTheme="majorBidi" w:cstheme="majorBidi"/>
          <w:b/>
          <w:bCs/>
          <w:color w:val="222222"/>
          <w:u w:val="single"/>
          <w:rtl/>
        </w:rPr>
      </w:pPr>
      <w:r w:rsidRPr="003464B6">
        <w:rPr>
          <w:rFonts w:asciiTheme="majorBidi" w:eastAsia="Times New Roman" w:hAnsiTheme="majorBidi" w:cstheme="majorBidi" w:hint="cs"/>
          <w:b/>
          <w:bCs/>
          <w:color w:val="222222"/>
          <w:u w:val="single"/>
          <w:rtl/>
        </w:rPr>
        <w:t>בענין אדם שני שהגביה דבר הנגנב</w:t>
      </w:r>
    </w:p>
    <w:p w14:paraId="05E1F78D" w14:textId="64F0FB07" w:rsidR="003464B6" w:rsidRDefault="003464B6" w:rsidP="003464B6">
      <w:pPr>
        <w:shd w:val="clear" w:color="auto" w:fill="FFFFFF"/>
        <w:bidi/>
        <w:jc w:val="both"/>
        <w:rPr>
          <w:rFonts w:asciiTheme="majorBidi" w:eastAsia="Times New Roman" w:hAnsiTheme="majorBidi" w:cstheme="majorBidi"/>
          <w:color w:val="222222"/>
          <w:rtl/>
        </w:rPr>
      </w:pPr>
      <w:r w:rsidRPr="003464B6">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גנב שהגביה הגניבה ואח"כ אחר בא לסייעו להוליכה משם פטור זה השני.</w:t>
      </w:r>
    </w:p>
    <w:p w14:paraId="72D2541A" w14:textId="0535798E" w:rsidR="003464B6" w:rsidRDefault="00F15C5A" w:rsidP="003464B6">
      <w:pPr>
        <w:shd w:val="clear" w:color="auto" w:fill="FFFFFF"/>
        <w:bidi/>
        <w:jc w:val="both"/>
        <w:rPr>
          <w:rFonts w:asciiTheme="majorBidi" w:eastAsia="Times New Roman" w:hAnsiTheme="majorBidi" w:cstheme="majorBidi"/>
          <w:color w:val="222222"/>
          <w:rtl/>
        </w:rPr>
      </w:pPr>
      <w:r w:rsidRPr="00F15C5A">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מאחר שלא בא לגזול אלא לסייע (לא כיוון לגוזלו מן הגזלן), ועוד סברא לפטור אם לא ידע שהוא גניבה.</w:t>
      </w:r>
    </w:p>
    <w:p w14:paraId="54E22F73" w14:textId="59778805" w:rsidR="00D36C3D" w:rsidRDefault="00D36C3D" w:rsidP="00D36C3D">
      <w:pPr>
        <w:shd w:val="clear" w:color="auto" w:fill="FFFFFF"/>
        <w:bidi/>
        <w:jc w:val="both"/>
        <w:rPr>
          <w:rFonts w:asciiTheme="majorBidi" w:eastAsia="Times New Roman" w:hAnsiTheme="majorBidi" w:cstheme="majorBidi"/>
          <w:color w:val="222222"/>
        </w:rPr>
      </w:pPr>
      <w:r w:rsidRPr="00D36C3D">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xml:space="preserve"> (סקי"ח)- אבל אם היה לו הגניבה בידו והחזירו לגנב ולא לבעלים חייב מדין שומר אבידה (אע"ג שלא כיוון לגוזלו מהגזלן).</w:t>
      </w:r>
    </w:p>
    <w:p w14:paraId="6CDFC26C" w14:textId="215CCF3A" w:rsidR="000A1341" w:rsidRDefault="00A44704" w:rsidP="000A1341">
      <w:pPr>
        <w:shd w:val="clear" w:color="auto" w:fill="FFFFFF"/>
        <w:bidi/>
        <w:jc w:val="both"/>
        <w:rPr>
          <w:rFonts w:asciiTheme="majorBidi" w:eastAsia="Times New Roman" w:hAnsiTheme="majorBidi" w:cstheme="majorBidi"/>
          <w:color w:val="222222"/>
          <w:rtl/>
        </w:rPr>
      </w:pPr>
      <w:r w:rsidRPr="00A44704">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xml:space="preserve"> (סקי"ט)- ומש"כ המחבר בסעי' ח' שחייב אע"ג שהאשה כבר הגביהה התם מוכח שכיוון לגוזלו כי נכנס לביתו בלא רשות וגם היא לא יכלה לעשות בעצמה וא"כ לא דומה לסעי' ו' ששם הגנב היה יכול לגנוב בעצמו (וכ"מ בלשון המחבר סעי' ח').</w:t>
      </w:r>
    </w:p>
    <w:p w14:paraId="5D189627" w14:textId="77777777" w:rsidR="00A44704" w:rsidRDefault="00A44704" w:rsidP="00A44704">
      <w:pPr>
        <w:shd w:val="clear" w:color="auto" w:fill="FFFFFF"/>
        <w:bidi/>
        <w:jc w:val="both"/>
        <w:rPr>
          <w:rFonts w:asciiTheme="majorBidi" w:eastAsia="Times New Roman" w:hAnsiTheme="majorBidi" w:cstheme="majorBidi"/>
          <w:color w:val="222222"/>
        </w:rPr>
      </w:pPr>
    </w:p>
    <w:p w14:paraId="350B45E7" w14:textId="21F37160" w:rsidR="000A1341" w:rsidRPr="00130456" w:rsidRDefault="000A1341" w:rsidP="000A1341">
      <w:pPr>
        <w:shd w:val="clear" w:color="auto" w:fill="FFFFFF"/>
        <w:bidi/>
        <w:jc w:val="both"/>
        <w:rPr>
          <w:rFonts w:asciiTheme="majorBidi" w:eastAsia="Times New Roman" w:hAnsiTheme="majorBidi" w:cstheme="majorBidi"/>
          <w:b/>
          <w:bCs/>
          <w:color w:val="222222"/>
          <w:rtl/>
        </w:rPr>
      </w:pPr>
      <w:r w:rsidRPr="00130456">
        <w:rPr>
          <w:rFonts w:asciiTheme="majorBidi" w:eastAsia="Times New Roman" w:hAnsiTheme="majorBidi" w:cstheme="majorBidi" w:hint="cs"/>
          <w:b/>
          <w:bCs/>
          <w:color w:val="222222"/>
          <w:rtl/>
        </w:rPr>
        <w:t>שמח.ז.</w:t>
      </w:r>
    </w:p>
    <w:p w14:paraId="2EF63521" w14:textId="203EC03E" w:rsidR="000A1341" w:rsidRPr="00130456" w:rsidRDefault="000A1341" w:rsidP="000A1341">
      <w:pPr>
        <w:shd w:val="clear" w:color="auto" w:fill="FFFFFF"/>
        <w:bidi/>
        <w:jc w:val="both"/>
        <w:rPr>
          <w:rFonts w:asciiTheme="majorBidi" w:eastAsia="Times New Roman" w:hAnsiTheme="majorBidi" w:cstheme="majorBidi"/>
          <w:b/>
          <w:bCs/>
          <w:color w:val="222222"/>
          <w:u w:val="single"/>
          <w:rtl/>
        </w:rPr>
      </w:pPr>
      <w:r w:rsidRPr="00130456">
        <w:rPr>
          <w:rFonts w:asciiTheme="majorBidi" w:eastAsia="Times New Roman" w:hAnsiTheme="majorBidi" w:cstheme="majorBidi" w:hint="cs"/>
          <w:b/>
          <w:bCs/>
          <w:color w:val="222222"/>
          <w:u w:val="single"/>
          <w:rtl/>
        </w:rPr>
        <w:t>החזיר לגנב ולא לבעלים</w:t>
      </w:r>
    </w:p>
    <w:p w14:paraId="1DBF7546" w14:textId="5F887FFD" w:rsidR="000A1341" w:rsidRDefault="000A1341" w:rsidP="00130456">
      <w:pPr>
        <w:shd w:val="clear" w:color="auto" w:fill="FFFFFF"/>
        <w:bidi/>
        <w:jc w:val="both"/>
        <w:rPr>
          <w:rFonts w:asciiTheme="majorBidi" w:eastAsia="Times New Roman" w:hAnsiTheme="majorBidi" w:cstheme="majorBidi"/>
          <w:color w:val="222222"/>
          <w:rtl/>
        </w:rPr>
      </w:pPr>
      <w:r w:rsidRPr="00130456">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w:t>
      </w:r>
      <w:r w:rsidR="00130456">
        <w:rPr>
          <w:rFonts w:asciiTheme="majorBidi" w:eastAsia="Times New Roman" w:hAnsiTheme="majorBidi" w:cstheme="majorBidi" w:hint="cs"/>
          <w:color w:val="222222"/>
          <w:rtl/>
        </w:rPr>
        <w:t xml:space="preserve"> </w:t>
      </w:r>
      <w:r w:rsidR="00130456" w:rsidRPr="00130456">
        <w:rPr>
          <w:rFonts w:asciiTheme="majorBidi" w:eastAsia="Times New Roman" w:hAnsiTheme="majorBidi" w:cstheme="majorBidi"/>
          <w:color w:val="222222"/>
          <w:rtl/>
        </w:rPr>
        <w:t xml:space="preserve">ראובן שראה </w:t>
      </w:r>
      <w:r w:rsidR="0010119A">
        <w:rPr>
          <w:rFonts w:asciiTheme="majorBidi" w:eastAsia="Times New Roman" w:hAnsiTheme="majorBidi" w:cstheme="majorBidi" w:hint="cs"/>
          <w:color w:val="222222"/>
          <w:rtl/>
        </w:rPr>
        <w:t>שמעון</w:t>
      </w:r>
      <w:r w:rsidR="00130456" w:rsidRPr="00130456">
        <w:rPr>
          <w:rFonts w:asciiTheme="majorBidi" w:eastAsia="Times New Roman" w:hAnsiTheme="majorBidi" w:cstheme="majorBidi"/>
          <w:color w:val="222222"/>
          <w:rtl/>
        </w:rPr>
        <w:t xml:space="preserve"> שנכנס לבית לוי וגנב חפץ ובא אותו חפץ ליד ראובן והחזירו </w:t>
      </w:r>
      <w:r w:rsidR="00130456" w:rsidRPr="00130456">
        <w:rPr>
          <w:rFonts w:asciiTheme="majorBidi" w:eastAsia="Times New Roman" w:hAnsiTheme="majorBidi" w:cstheme="majorBidi" w:hint="cs"/>
          <w:color w:val="222222"/>
          <w:rtl/>
        </w:rPr>
        <w:t>ל</w:t>
      </w:r>
      <w:r w:rsidR="0010119A">
        <w:rPr>
          <w:rFonts w:asciiTheme="majorBidi" w:eastAsia="Times New Roman" w:hAnsiTheme="majorBidi" w:cstheme="majorBidi" w:hint="cs"/>
          <w:color w:val="222222"/>
          <w:rtl/>
        </w:rPr>
        <w:t>שמעון</w:t>
      </w:r>
      <w:r w:rsidR="00130456">
        <w:rPr>
          <w:rFonts w:asciiTheme="majorBidi" w:eastAsia="Times New Roman" w:hAnsiTheme="majorBidi" w:cstheme="majorBidi" w:hint="cs"/>
          <w:color w:val="222222"/>
          <w:rtl/>
        </w:rPr>
        <w:t xml:space="preserve"> </w:t>
      </w:r>
      <w:r w:rsidR="00130456" w:rsidRPr="00130456">
        <w:rPr>
          <w:rFonts w:asciiTheme="majorBidi" w:eastAsia="Times New Roman" w:hAnsiTheme="majorBidi" w:cstheme="majorBidi"/>
          <w:color w:val="222222"/>
          <w:rtl/>
        </w:rPr>
        <w:t>אין לוי יכול להוציא ממנו בדין</w:t>
      </w:r>
      <w:r w:rsidR="00130456">
        <w:rPr>
          <w:rFonts w:asciiTheme="majorBidi" w:eastAsia="Times New Roman" w:hAnsiTheme="majorBidi" w:cstheme="majorBidi" w:hint="cs"/>
          <w:color w:val="222222"/>
          <w:rtl/>
        </w:rPr>
        <w:t>.</w:t>
      </w:r>
    </w:p>
    <w:p w14:paraId="351BF1BE" w14:textId="36659FB7" w:rsidR="000A1341" w:rsidRDefault="000A1341" w:rsidP="000A1341">
      <w:pPr>
        <w:shd w:val="clear" w:color="auto" w:fill="FFFFFF"/>
        <w:bidi/>
        <w:jc w:val="both"/>
        <w:rPr>
          <w:rFonts w:asciiTheme="majorBidi" w:eastAsia="Times New Roman" w:hAnsiTheme="majorBidi" w:cstheme="majorBidi"/>
          <w:color w:val="222222"/>
          <w:rtl/>
        </w:rPr>
      </w:pPr>
      <w:r w:rsidRPr="00130456">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xml:space="preserve">- </w:t>
      </w:r>
      <w:r w:rsidR="00654ED5">
        <w:rPr>
          <w:rFonts w:asciiTheme="majorBidi" w:eastAsia="Times New Roman" w:hAnsiTheme="majorBidi" w:cstheme="majorBidi" w:hint="cs"/>
          <w:color w:val="222222"/>
          <w:rtl/>
        </w:rPr>
        <w:t>דוקא כאשר יש ל</w:t>
      </w:r>
      <w:r w:rsidR="0010119A">
        <w:rPr>
          <w:rFonts w:asciiTheme="majorBidi" w:eastAsia="Times New Roman" w:hAnsiTheme="majorBidi" w:cstheme="majorBidi" w:hint="cs"/>
          <w:color w:val="222222"/>
          <w:rtl/>
        </w:rPr>
        <w:t>שמעון</w:t>
      </w:r>
      <w:r w:rsidR="00654ED5">
        <w:rPr>
          <w:rFonts w:asciiTheme="majorBidi" w:eastAsia="Times New Roman" w:hAnsiTheme="majorBidi" w:cstheme="majorBidi" w:hint="cs"/>
          <w:color w:val="222222"/>
          <w:rtl/>
        </w:rPr>
        <w:t xml:space="preserve"> איזה טענה נגד לוי </w:t>
      </w:r>
      <w:r>
        <w:rPr>
          <w:rFonts w:asciiTheme="majorBidi" w:eastAsia="Times New Roman" w:hAnsiTheme="majorBidi" w:cstheme="majorBidi" w:hint="cs"/>
          <w:color w:val="222222"/>
          <w:rtl/>
        </w:rPr>
        <w:t xml:space="preserve">(ופירש הסמ"ע שכוונת הרמ"א היינו </w:t>
      </w:r>
      <w:r w:rsidR="00654ED5">
        <w:rPr>
          <w:rFonts w:asciiTheme="majorBidi" w:eastAsia="Times New Roman" w:hAnsiTheme="majorBidi" w:cstheme="majorBidi" w:hint="cs"/>
          <w:color w:val="222222"/>
          <w:rtl/>
        </w:rPr>
        <w:t>שאמנם שלכאו' נראה כגנב מ"מ פטור</w:t>
      </w:r>
      <w:r w:rsidR="0010119A">
        <w:rPr>
          <w:rFonts w:asciiTheme="majorBidi" w:eastAsia="Times New Roman" w:hAnsiTheme="majorBidi" w:cstheme="majorBidi" w:hint="cs"/>
          <w:color w:val="222222"/>
          <w:rtl/>
        </w:rPr>
        <w:t xml:space="preserve"> כאשר יש לשמעון טענה נגד לוי</w:t>
      </w:r>
      <w:r w:rsidR="00654ED5">
        <w:rPr>
          <w:rFonts w:asciiTheme="majorBidi" w:eastAsia="Times New Roman" w:hAnsiTheme="majorBidi" w:cstheme="majorBidi" w:hint="cs"/>
          <w:color w:val="222222"/>
          <w:rtl/>
        </w:rPr>
        <w:t>).</w:t>
      </w:r>
    </w:p>
    <w:p w14:paraId="4D3EF199" w14:textId="36980CD1" w:rsidR="00E17A81" w:rsidRDefault="00E17A81" w:rsidP="00E17A81">
      <w:pPr>
        <w:shd w:val="clear" w:color="auto" w:fill="FFFFFF"/>
        <w:bidi/>
        <w:jc w:val="both"/>
        <w:rPr>
          <w:rFonts w:asciiTheme="majorBidi" w:eastAsia="Times New Roman" w:hAnsiTheme="majorBidi" w:cstheme="majorBidi"/>
          <w:color w:val="222222"/>
          <w:rtl/>
        </w:rPr>
      </w:pPr>
      <w:r w:rsidRPr="00E17A81">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(סק"</w:t>
      </w:r>
      <w:r w:rsidR="003C1176">
        <w:rPr>
          <w:rFonts w:asciiTheme="majorBidi" w:eastAsia="Times New Roman" w:hAnsiTheme="majorBidi" w:cstheme="majorBidi" w:hint="cs"/>
          <w:color w:val="222222"/>
          <w:rtl/>
        </w:rPr>
        <w:t>ג</w:t>
      </w:r>
      <w:r>
        <w:rPr>
          <w:rFonts w:asciiTheme="majorBidi" w:eastAsia="Times New Roman" w:hAnsiTheme="majorBidi" w:cstheme="majorBidi" w:hint="cs"/>
          <w:color w:val="222222"/>
          <w:rtl/>
        </w:rPr>
        <w:t>)- הא שפטור כאשר יש לו טענה היינו דוקא אם כבר גנב בעצמו, אבל אם סייע לו לגנוב (כי אינו יכול לעשות בעצמו) לא מהני מה שיש לגנב טענה והמסייע חייב [וכך יש לפרש סעי' ח'].</w:t>
      </w:r>
    </w:p>
    <w:p w14:paraId="6DDCFA30" w14:textId="77777777" w:rsidR="007331E1" w:rsidRDefault="000A1341" w:rsidP="00051496">
      <w:pPr>
        <w:shd w:val="clear" w:color="auto" w:fill="FFFFFF"/>
        <w:bidi/>
        <w:jc w:val="both"/>
        <w:rPr>
          <w:rFonts w:asciiTheme="majorBidi" w:eastAsia="Times New Roman" w:hAnsiTheme="majorBidi" w:cstheme="majorBidi"/>
          <w:color w:val="222222"/>
          <w:rtl/>
        </w:rPr>
      </w:pPr>
      <w:r w:rsidRPr="00842858">
        <w:rPr>
          <w:rFonts w:asciiTheme="majorBidi" w:eastAsia="Times New Roman" w:hAnsiTheme="majorBidi" w:cstheme="majorBidi" w:hint="cs"/>
          <w:b/>
          <w:bCs/>
          <w:color w:val="222222"/>
          <w:rtl/>
        </w:rPr>
        <w:t>נתיבות</w:t>
      </w:r>
      <w:r w:rsidR="0010119A">
        <w:rPr>
          <w:rFonts w:asciiTheme="majorBidi" w:eastAsia="Times New Roman" w:hAnsiTheme="majorBidi" w:cstheme="majorBidi" w:hint="cs"/>
          <w:color w:val="222222"/>
          <w:rtl/>
        </w:rPr>
        <w:t xml:space="preserve"> </w:t>
      </w:r>
      <w:r w:rsidR="00842858">
        <w:rPr>
          <w:rFonts w:asciiTheme="majorBidi" w:eastAsia="Times New Roman" w:hAnsiTheme="majorBidi" w:cstheme="majorBidi" w:hint="cs"/>
          <w:color w:val="222222"/>
          <w:rtl/>
        </w:rPr>
        <w:t xml:space="preserve">(סק"ב)- אפי' הגיע לראובן לאחר שנתייאשו הבעלים </w:t>
      </w:r>
      <w:r w:rsidR="002F1B5C">
        <w:rPr>
          <w:rFonts w:asciiTheme="majorBidi" w:eastAsia="Times New Roman" w:hAnsiTheme="majorBidi" w:cstheme="majorBidi" w:hint="cs"/>
          <w:color w:val="222222"/>
          <w:rtl/>
        </w:rPr>
        <w:t>מ"מ חייב ראובן אם אין לשמעון טענה מטעם שעבודא דר"נ.</w:t>
      </w:r>
      <w:r w:rsidR="00051496">
        <w:rPr>
          <w:rFonts w:asciiTheme="majorBidi" w:eastAsia="Times New Roman" w:hAnsiTheme="majorBidi" w:cstheme="majorBidi" w:hint="cs"/>
          <w:color w:val="222222"/>
          <w:rtl/>
        </w:rPr>
        <w:t xml:space="preserve"> </w:t>
      </w:r>
    </w:p>
    <w:p w14:paraId="2CBE3A78" w14:textId="108FB754" w:rsidR="00051496" w:rsidRDefault="007331E1" w:rsidP="007331E1">
      <w:pPr>
        <w:shd w:val="clear" w:color="auto" w:fill="FFFFFF"/>
        <w:bidi/>
        <w:jc w:val="both"/>
        <w:rPr>
          <w:rFonts w:asciiTheme="majorBidi" w:eastAsia="Times New Roman" w:hAnsiTheme="majorBidi" w:cstheme="majorBidi"/>
          <w:color w:val="222222"/>
          <w:rtl/>
        </w:rPr>
      </w:pPr>
      <w:r w:rsidRPr="007331E1">
        <w:rPr>
          <w:rFonts w:asciiTheme="majorBidi" w:eastAsia="Times New Roman" w:hAnsiTheme="majorBidi" w:cstheme="majorBidi" w:hint="cs"/>
          <w:b/>
          <w:bCs/>
          <w:color w:val="222222"/>
          <w:rtl/>
        </w:rPr>
        <w:lastRenderedPageBreak/>
        <w:t>נתיבות</w:t>
      </w:r>
      <w:r>
        <w:rPr>
          <w:rFonts w:asciiTheme="majorBidi" w:eastAsia="Times New Roman" w:hAnsiTheme="majorBidi" w:cstheme="majorBidi" w:hint="cs"/>
          <w:color w:val="222222"/>
          <w:rtl/>
        </w:rPr>
        <w:t xml:space="preserve"> (שם)- ל</w:t>
      </w:r>
      <w:r w:rsidR="00051496">
        <w:rPr>
          <w:rFonts w:asciiTheme="majorBidi" w:eastAsia="Times New Roman" w:hAnsiTheme="majorBidi" w:cstheme="majorBidi" w:hint="cs"/>
          <w:color w:val="222222"/>
          <w:rtl/>
        </w:rPr>
        <w:t xml:space="preserve">אחר יאוש ויש לגנב נכסים אלא שהוא אלם צ"ע כי לא עדיף שעבודא דר"נ ממשועבדים ושם אם גזלן אלם אינו גובה ממשעבדי כי עתידין בעלי זרוע ליפול, אכן </w:t>
      </w:r>
      <w:r>
        <w:rPr>
          <w:rFonts w:asciiTheme="majorBidi" w:eastAsia="Times New Roman" w:hAnsiTheme="majorBidi" w:cstheme="majorBidi" w:hint="cs"/>
          <w:color w:val="222222"/>
          <w:rtl/>
        </w:rPr>
        <w:t xml:space="preserve">אפשר </w:t>
      </w:r>
      <w:r w:rsidR="00051496">
        <w:rPr>
          <w:rFonts w:asciiTheme="majorBidi" w:eastAsia="Times New Roman" w:hAnsiTheme="majorBidi" w:cstheme="majorBidi" w:hint="cs"/>
          <w:color w:val="222222"/>
          <w:rtl/>
        </w:rPr>
        <w:t>מאחר שהיה בידו והיה חייב להחזירו לבעלים והחזירו לגנב שחייב לשלם.</w:t>
      </w:r>
    </w:p>
    <w:p w14:paraId="567249BB" w14:textId="77777777" w:rsidR="007331E1" w:rsidRDefault="007331E1" w:rsidP="007331E1">
      <w:pPr>
        <w:shd w:val="clear" w:color="auto" w:fill="FFFFFF"/>
        <w:bidi/>
        <w:jc w:val="both"/>
        <w:rPr>
          <w:rFonts w:asciiTheme="majorBidi" w:eastAsia="Times New Roman" w:hAnsiTheme="majorBidi" w:cstheme="majorBidi"/>
          <w:color w:val="222222"/>
          <w:rtl/>
        </w:rPr>
      </w:pPr>
    </w:p>
    <w:p w14:paraId="5C4FE4DA" w14:textId="44C46ECD" w:rsidR="00CC3C67" w:rsidRPr="00CC3C67" w:rsidRDefault="00CC3C67" w:rsidP="00CC3C67">
      <w:pPr>
        <w:shd w:val="clear" w:color="auto" w:fill="FFFFFF"/>
        <w:bidi/>
        <w:jc w:val="both"/>
        <w:rPr>
          <w:rFonts w:asciiTheme="majorBidi" w:eastAsia="Times New Roman" w:hAnsiTheme="majorBidi" w:cstheme="majorBidi"/>
          <w:b/>
          <w:bCs/>
          <w:color w:val="222222"/>
          <w:rtl/>
        </w:rPr>
      </w:pPr>
      <w:r w:rsidRPr="00CC3C67">
        <w:rPr>
          <w:rFonts w:asciiTheme="majorBidi" w:eastAsia="Times New Roman" w:hAnsiTheme="majorBidi" w:cstheme="majorBidi" w:hint="cs"/>
          <w:b/>
          <w:bCs/>
          <w:color w:val="222222"/>
          <w:rtl/>
        </w:rPr>
        <w:t xml:space="preserve">שמח.ח. </w:t>
      </w:r>
    </w:p>
    <w:p w14:paraId="09595C19" w14:textId="5065EE4A" w:rsidR="00CC3C67" w:rsidRPr="00CC3C67" w:rsidRDefault="00CC3C67" w:rsidP="00CC3C67">
      <w:pPr>
        <w:shd w:val="clear" w:color="auto" w:fill="FFFFFF"/>
        <w:bidi/>
        <w:jc w:val="both"/>
        <w:rPr>
          <w:rFonts w:asciiTheme="majorBidi" w:eastAsia="Times New Roman" w:hAnsiTheme="majorBidi" w:cstheme="majorBidi"/>
          <w:b/>
          <w:bCs/>
          <w:color w:val="222222"/>
          <w:u w:val="single"/>
          <w:rtl/>
        </w:rPr>
      </w:pPr>
      <w:r w:rsidRPr="00CC3C67">
        <w:rPr>
          <w:rFonts w:asciiTheme="majorBidi" w:eastAsia="Times New Roman" w:hAnsiTheme="majorBidi" w:cstheme="majorBidi" w:hint="cs"/>
          <w:b/>
          <w:bCs/>
          <w:color w:val="222222"/>
          <w:u w:val="single"/>
          <w:rtl/>
        </w:rPr>
        <w:t>בענין ששלח אחר לגנוב (ועי' לעיל סעי' ו')</w:t>
      </w:r>
    </w:p>
    <w:p w14:paraId="73FEEFF4" w14:textId="77ACF75B" w:rsidR="00CC3C67" w:rsidRDefault="00CC3C67" w:rsidP="00CC3C67">
      <w:pPr>
        <w:shd w:val="clear" w:color="auto" w:fill="FFFFFF"/>
        <w:bidi/>
        <w:jc w:val="both"/>
        <w:rPr>
          <w:rFonts w:asciiTheme="majorBidi" w:eastAsia="Times New Roman" w:hAnsiTheme="majorBidi" w:cstheme="majorBidi"/>
          <w:color w:val="222222"/>
          <w:rtl/>
        </w:rPr>
      </w:pPr>
      <w:r w:rsidRPr="00CC3C67">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xml:space="preserve">- אם </w:t>
      </w:r>
      <w:r w:rsidR="003A293B">
        <w:rPr>
          <w:rFonts w:asciiTheme="majorBidi" w:eastAsia="Times New Roman" w:hAnsiTheme="majorBidi" w:cstheme="majorBidi" w:hint="cs"/>
          <w:color w:val="222222"/>
          <w:rtl/>
        </w:rPr>
        <w:t>יצא מהעיר ו</w:t>
      </w:r>
      <w:r>
        <w:rPr>
          <w:rFonts w:asciiTheme="majorBidi" w:eastAsia="Times New Roman" w:hAnsiTheme="majorBidi" w:cstheme="majorBidi" w:hint="cs"/>
          <w:color w:val="222222"/>
          <w:rtl/>
        </w:rPr>
        <w:t xml:space="preserve">שלח </w:t>
      </w:r>
      <w:r w:rsidR="00824AE9">
        <w:rPr>
          <w:rFonts w:asciiTheme="majorBidi" w:eastAsia="Times New Roman" w:hAnsiTheme="majorBidi" w:cstheme="majorBidi" w:hint="cs"/>
          <w:color w:val="222222"/>
          <w:rtl/>
        </w:rPr>
        <w:t xml:space="preserve">אחר </w:t>
      </w:r>
      <w:r>
        <w:rPr>
          <w:rFonts w:asciiTheme="majorBidi" w:eastAsia="Times New Roman" w:hAnsiTheme="majorBidi" w:cstheme="majorBidi" w:hint="cs"/>
          <w:color w:val="222222"/>
          <w:rtl/>
        </w:rPr>
        <w:t>לגנוב בעדו השליח חייב</w:t>
      </w:r>
      <w:r w:rsidR="00824AE9">
        <w:rPr>
          <w:rFonts w:asciiTheme="majorBidi" w:eastAsia="Times New Roman" w:hAnsiTheme="majorBidi" w:cstheme="majorBidi" w:hint="cs"/>
          <w:color w:val="222222"/>
          <w:rtl/>
        </w:rPr>
        <w:t xml:space="preserve"> כי ידע שהוא גניבה</w:t>
      </w:r>
      <w:r>
        <w:rPr>
          <w:rFonts w:asciiTheme="majorBidi" w:eastAsia="Times New Roman" w:hAnsiTheme="majorBidi" w:cstheme="majorBidi" w:hint="cs"/>
          <w:color w:val="222222"/>
          <w:rtl/>
        </w:rPr>
        <w:t xml:space="preserve"> </w:t>
      </w:r>
      <w:r w:rsidR="003A293B">
        <w:rPr>
          <w:rFonts w:asciiTheme="majorBidi" w:eastAsia="Times New Roman" w:hAnsiTheme="majorBidi" w:cstheme="majorBidi" w:hint="cs"/>
          <w:color w:val="222222"/>
          <w:rtl/>
        </w:rPr>
        <w:t>[</w:t>
      </w:r>
      <w:r w:rsidR="00824AE9">
        <w:rPr>
          <w:rFonts w:asciiTheme="majorBidi" w:eastAsia="Times New Roman" w:hAnsiTheme="majorBidi" w:cstheme="majorBidi" w:hint="cs"/>
          <w:color w:val="222222"/>
          <w:rtl/>
        </w:rPr>
        <w:t>וכן משום ש</w:t>
      </w:r>
      <w:r>
        <w:rPr>
          <w:rFonts w:asciiTheme="majorBidi" w:eastAsia="Times New Roman" w:hAnsiTheme="majorBidi" w:cstheme="majorBidi" w:hint="cs"/>
          <w:color w:val="222222"/>
          <w:rtl/>
        </w:rPr>
        <w:t>הגנב לא היה יכול לגנוב בעצמו</w:t>
      </w:r>
      <w:r w:rsidR="003A293B">
        <w:rPr>
          <w:rFonts w:asciiTheme="majorBidi" w:eastAsia="Times New Roman" w:hAnsiTheme="majorBidi" w:cstheme="majorBidi" w:hint="cs"/>
          <w:color w:val="222222"/>
          <w:rtl/>
        </w:rPr>
        <w:t>]</w:t>
      </w:r>
      <w:r>
        <w:rPr>
          <w:rFonts w:asciiTheme="majorBidi" w:eastAsia="Times New Roman" w:hAnsiTheme="majorBidi" w:cstheme="majorBidi" w:hint="cs"/>
          <w:color w:val="222222"/>
          <w:rtl/>
        </w:rPr>
        <w:t>.</w:t>
      </w:r>
    </w:p>
    <w:p w14:paraId="6867054B" w14:textId="55E4F380" w:rsidR="00EE2DEF" w:rsidRDefault="00EE2DEF" w:rsidP="00EE2DEF">
      <w:pPr>
        <w:shd w:val="clear" w:color="auto" w:fill="FFFFFF"/>
        <w:bidi/>
        <w:jc w:val="both"/>
        <w:rPr>
          <w:rFonts w:asciiTheme="majorBidi" w:eastAsia="Times New Roman" w:hAnsiTheme="majorBidi" w:cstheme="majorBidi"/>
          <w:color w:val="222222"/>
          <w:rtl/>
        </w:rPr>
      </w:pPr>
      <w:r w:rsidRPr="00EE2DEF">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מראה או שלח אחר לגנוב ה</w:t>
      </w:r>
      <w:r w:rsidR="00182F49">
        <w:rPr>
          <w:rFonts w:asciiTheme="majorBidi" w:eastAsia="Times New Roman" w:hAnsiTheme="majorBidi" w:cstheme="majorBidi" w:hint="cs"/>
          <w:color w:val="222222"/>
          <w:rtl/>
        </w:rPr>
        <w:t>מ</w:t>
      </w:r>
      <w:r>
        <w:rPr>
          <w:rFonts w:asciiTheme="majorBidi" w:eastAsia="Times New Roman" w:hAnsiTheme="majorBidi" w:cstheme="majorBidi" w:hint="cs"/>
          <w:color w:val="222222"/>
          <w:rtl/>
        </w:rPr>
        <w:t xml:space="preserve">שלח </w:t>
      </w:r>
      <w:r w:rsidR="00182F49">
        <w:rPr>
          <w:rFonts w:asciiTheme="majorBidi" w:eastAsia="Times New Roman" w:hAnsiTheme="majorBidi" w:cstheme="majorBidi" w:hint="cs"/>
          <w:color w:val="222222"/>
          <w:rtl/>
        </w:rPr>
        <w:t>פטור</w:t>
      </w:r>
      <w:r>
        <w:rPr>
          <w:rFonts w:asciiTheme="majorBidi" w:eastAsia="Times New Roman" w:hAnsiTheme="majorBidi" w:cstheme="majorBidi" w:hint="cs"/>
          <w:color w:val="222222"/>
          <w:rtl/>
        </w:rPr>
        <w:t xml:space="preserve"> כי אשלד"ע, וי"א שאם השליח אינו בר חיובא המשלח חייב.</w:t>
      </w:r>
      <w:r w:rsidR="00072F60">
        <w:rPr>
          <w:rFonts w:asciiTheme="majorBidi" w:eastAsia="Times New Roman" w:hAnsiTheme="majorBidi" w:cstheme="majorBidi" w:hint="cs"/>
          <w:color w:val="222222"/>
          <w:rtl/>
        </w:rPr>
        <w:t xml:space="preserve"> (ועי' בסמוך).</w:t>
      </w:r>
    </w:p>
    <w:p w14:paraId="4F18BE2F" w14:textId="5DFB9F3F" w:rsidR="00BF685B" w:rsidRDefault="00BF685B" w:rsidP="00BF685B">
      <w:pPr>
        <w:shd w:val="clear" w:color="auto" w:fill="FFFFFF"/>
        <w:bidi/>
        <w:jc w:val="both"/>
        <w:rPr>
          <w:rFonts w:asciiTheme="majorBidi" w:eastAsia="Times New Roman" w:hAnsiTheme="majorBidi" w:cstheme="majorBidi"/>
          <w:color w:val="222222"/>
          <w:rtl/>
        </w:rPr>
      </w:pPr>
      <w:r w:rsidRPr="00BF685B">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י"א שחייב כי לא שייך סברת דברי הרב וכו'</w:t>
      </w:r>
      <w:r w:rsidR="00072F60">
        <w:rPr>
          <w:rFonts w:asciiTheme="majorBidi" w:eastAsia="Times New Roman" w:hAnsiTheme="majorBidi" w:cstheme="majorBidi" w:hint="cs"/>
          <w:color w:val="222222"/>
          <w:rtl/>
        </w:rPr>
        <w:t xml:space="preserve"> וא"כ ליכא למימר שהמשלח סבר שהשליח לא יעשה</w:t>
      </w:r>
      <w:r>
        <w:rPr>
          <w:rFonts w:asciiTheme="majorBidi" w:eastAsia="Times New Roman" w:hAnsiTheme="majorBidi" w:cstheme="majorBidi" w:hint="cs"/>
          <w:color w:val="222222"/>
          <w:rtl/>
        </w:rPr>
        <w:t xml:space="preserve">. (א"ה- ומפירוש הסמ"ע משמע שאפי' בבר חיובא אם הוא תינוק שנשבה ולא ידע את הדין ג"כ חייב המשלח, ודו"ק). </w:t>
      </w:r>
    </w:p>
    <w:p w14:paraId="37713421" w14:textId="77777777" w:rsidR="00072F60" w:rsidRDefault="00072F60" w:rsidP="00072F60">
      <w:pPr>
        <w:shd w:val="clear" w:color="auto" w:fill="FFFFFF"/>
        <w:bidi/>
        <w:jc w:val="both"/>
        <w:rPr>
          <w:rFonts w:asciiTheme="majorBidi" w:eastAsia="Times New Roman" w:hAnsiTheme="majorBidi" w:cstheme="majorBidi"/>
          <w:color w:val="222222"/>
          <w:rtl/>
        </w:rPr>
      </w:pPr>
    </w:p>
    <w:p w14:paraId="785C541A" w14:textId="249B8636" w:rsidR="00072F60" w:rsidRPr="00072F60" w:rsidRDefault="00072F60" w:rsidP="00072F60">
      <w:pPr>
        <w:shd w:val="clear" w:color="auto" w:fill="FFFFFF"/>
        <w:bidi/>
        <w:jc w:val="both"/>
        <w:rPr>
          <w:rFonts w:asciiTheme="majorBidi" w:eastAsia="Times New Roman" w:hAnsiTheme="majorBidi" w:cstheme="majorBidi"/>
          <w:b/>
          <w:bCs/>
          <w:color w:val="222222"/>
          <w:u w:val="single"/>
          <w:rtl/>
        </w:rPr>
      </w:pPr>
      <w:r w:rsidRPr="00072F60">
        <w:rPr>
          <w:rFonts w:asciiTheme="majorBidi" w:eastAsia="Times New Roman" w:hAnsiTheme="majorBidi" w:cstheme="majorBidi" w:hint="cs"/>
          <w:b/>
          <w:bCs/>
          <w:color w:val="222222"/>
          <w:u w:val="single"/>
          <w:rtl/>
        </w:rPr>
        <w:t>מו"מ בדברי אשלד"ע</w:t>
      </w:r>
    </w:p>
    <w:p w14:paraId="135CCD4A" w14:textId="4F2CA6DA" w:rsidR="00072F60" w:rsidRDefault="00072F60" w:rsidP="00072F60">
      <w:pPr>
        <w:shd w:val="clear" w:color="auto" w:fill="FFFFFF"/>
        <w:bidi/>
        <w:jc w:val="both"/>
        <w:rPr>
          <w:rFonts w:asciiTheme="majorBidi" w:eastAsia="Times New Roman" w:hAnsiTheme="majorBidi" w:cstheme="majorBidi"/>
          <w:color w:val="222222"/>
          <w:rtl/>
        </w:rPr>
      </w:pPr>
      <w:r w:rsidRPr="00072F60">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נח' הראשונים אם קיי"ל אשלד"ע כאשר לא ידע שיש איסור (וכגון לא ידע שהוא גניבה), מר</w:t>
      </w:r>
      <w:r w:rsidR="00025F63">
        <w:rPr>
          <w:rFonts w:asciiTheme="majorBidi" w:eastAsia="Times New Roman" w:hAnsiTheme="majorBidi" w:cstheme="majorBidi" w:hint="cs"/>
          <w:color w:val="222222"/>
          <w:rtl/>
        </w:rPr>
        <w:t>דכי</w:t>
      </w:r>
      <w:r>
        <w:rPr>
          <w:rFonts w:asciiTheme="majorBidi" w:eastAsia="Times New Roman" w:hAnsiTheme="majorBidi" w:cstheme="majorBidi" w:hint="cs"/>
          <w:color w:val="222222"/>
          <w:rtl/>
        </w:rPr>
        <w:t xml:space="preserve"> ס"ל שמשלח חייב, נ"י ס"ל ששליח חייב.</w:t>
      </w:r>
      <w:r w:rsidR="00A54576">
        <w:rPr>
          <w:rFonts w:asciiTheme="majorBidi" w:eastAsia="Times New Roman" w:hAnsiTheme="majorBidi" w:cstheme="majorBidi" w:hint="cs"/>
          <w:color w:val="222222"/>
          <w:rtl/>
        </w:rPr>
        <w:t xml:space="preserve"> (</w:t>
      </w:r>
      <w:r w:rsidR="00A54576" w:rsidRPr="00A54576">
        <w:rPr>
          <w:rFonts w:asciiTheme="majorBidi" w:eastAsia="Times New Roman" w:hAnsiTheme="majorBidi" w:cstheme="majorBidi" w:hint="cs"/>
          <w:b/>
          <w:bCs/>
          <w:color w:val="222222"/>
          <w:rtl/>
        </w:rPr>
        <w:t>ש"ך</w:t>
      </w:r>
      <w:r w:rsidR="00A54576">
        <w:rPr>
          <w:rFonts w:asciiTheme="majorBidi" w:eastAsia="Times New Roman" w:hAnsiTheme="majorBidi" w:cstheme="majorBidi" w:hint="cs"/>
          <w:color w:val="222222"/>
          <w:rtl/>
        </w:rPr>
        <w:t xml:space="preserve"> פירש שטעות ור"ל ששניהם פטורים, אבל ודאי לית מאן דאמר ששליח חייב אם לא ידע שהוא גניבה).</w:t>
      </w:r>
    </w:p>
    <w:p w14:paraId="60073B89" w14:textId="0F72D065" w:rsidR="00072F60" w:rsidRDefault="00D74861" w:rsidP="00072F60">
      <w:pPr>
        <w:shd w:val="clear" w:color="auto" w:fill="FFFFFF"/>
        <w:bidi/>
        <w:jc w:val="both"/>
        <w:rPr>
          <w:rFonts w:asciiTheme="majorBidi" w:eastAsia="Times New Roman" w:hAnsiTheme="majorBidi" w:cstheme="majorBidi"/>
          <w:color w:val="222222"/>
          <w:rtl/>
        </w:rPr>
      </w:pPr>
      <w:r w:rsidRPr="00D74861">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וה"ה בשוגג ס"ל להנ"י שאשלד"ע (אע"ג שלא שייך סברת דברי הרב וכו'). והתוס' ס"ל שגבי שוגג ישלד"ע.</w:t>
      </w:r>
    </w:p>
    <w:p w14:paraId="3F8E5816" w14:textId="3808A88C" w:rsidR="0043203F" w:rsidRDefault="0043203F" w:rsidP="0043203F">
      <w:pPr>
        <w:shd w:val="clear" w:color="auto" w:fill="FFFFFF"/>
        <w:bidi/>
        <w:jc w:val="both"/>
        <w:rPr>
          <w:rFonts w:asciiTheme="majorBidi" w:eastAsia="Times New Roman" w:hAnsiTheme="majorBidi" w:cstheme="majorBidi"/>
          <w:color w:val="222222"/>
          <w:rtl/>
        </w:rPr>
      </w:pPr>
      <w:r w:rsidRPr="0043203F">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מסקינן שאשלד"ע גם כאשר השליח אינו בר חיובא [או בשוגג]</w:t>
      </w:r>
      <w:r w:rsidR="00143D31">
        <w:rPr>
          <w:rFonts w:asciiTheme="majorBidi" w:eastAsia="Times New Roman" w:hAnsiTheme="majorBidi" w:cstheme="majorBidi" w:hint="cs"/>
          <w:color w:val="222222"/>
          <w:rtl/>
        </w:rPr>
        <w:t xml:space="preserve"> וכהנ"י, ולאפוקי שיטת מהרש"ל שפסק כמרדכי</w:t>
      </w:r>
      <w:r>
        <w:rPr>
          <w:rFonts w:asciiTheme="majorBidi" w:eastAsia="Times New Roman" w:hAnsiTheme="majorBidi" w:cstheme="majorBidi" w:hint="cs"/>
          <w:color w:val="222222"/>
          <w:rtl/>
        </w:rPr>
        <w:t>.</w:t>
      </w:r>
      <w:r w:rsidR="00376A60">
        <w:rPr>
          <w:rFonts w:asciiTheme="majorBidi" w:eastAsia="Times New Roman" w:hAnsiTheme="majorBidi" w:cstheme="majorBidi" w:hint="cs"/>
          <w:color w:val="222222"/>
          <w:rtl/>
        </w:rPr>
        <w:t xml:space="preserve"> (שיל"פ שמכח גזה"כ קיי"ל שאשלד"ע ואפי' לא שייך סברת דברי הרב וכו').</w:t>
      </w:r>
      <w:r w:rsidR="00B86245">
        <w:rPr>
          <w:rFonts w:asciiTheme="majorBidi" w:eastAsia="Times New Roman" w:hAnsiTheme="majorBidi" w:cstheme="majorBidi" w:hint="cs"/>
          <w:color w:val="222222"/>
          <w:rtl/>
        </w:rPr>
        <w:t xml:space="preserve"> והריטב"א והתוס' רי"ד ג"כ ס"ל כהנ"י.</w:t>
      </w:r>
      <w:r w:rsidR="00231814">
        <w:rPr>
          <w:rFonts w:asciiTheme="majorBidi" w:eastAsia="Times New Roman" w:hAnsiTheme="majorBidi" w:cstheme="majorBidi" w:hint="cs"/>
          <w:color w:val="222222"/>
          <w:rtl/>
        </w:rPr>
        <w:t xml:space="preserve"> (</w:t>
      </w:r>
      <w:r w:rsidR="00231814" w:rsidRPr="00231814">
        <w:rPr>
          <w:rFonts w:asciiTheme="majorBidi" w:eastAsia="Times New Roman" w:hAnsiTheme="majorBidi" w:cstheme="majorBidi" w:hint="cs"/>
          <w:b/>
          <w:bCs/>
          <w:color w:val="222222"/>
          <w:rtl/>
        </w:rPr>
        <w:t>אמר"ב</w:t>
      </w:r>
      <w:r w:rsidR="00231814">
        <w:rPr>
          <w:rFonts w:asciiTheme="majorBidi" w:eastAsia="Times New Roman" w:hAnsiTheme="majorBidi" w:cstheme="majorBidi" w:hint="cs"/>
          <w:color w:val="222222"/>
          <w:rtl/>
        </w:rPr>
        <w:t xml:space="preserve"> משיג וכ' שתוס' רי"ד לא ס"ל כהנ"י אלא כהתוס', עיי"ש).</w:t>
      </w:r>
    </w:p>
    <w:p w14:paraId="381B0988" w14:textId="638A0B72" w:rsidR="00B86245" w:rsidRDefault="00B86245" w:rsidP="00B86245">
      <w:pPr>
        <w:shd w:val="clear" w:color="auto" w:fill="FFFFFF"/>
        <w:bidi/>
        <w:jc w:val="both"/>
        <w:rPr>
          <w:rFonts w:asciiTheme="majorBidi" w:eastAsia="Times New Roman" w:hAnsiTheme="majorBidi" w:cstheme="majorBidi"/>
          <w:color w:val="222222"/>
          <w:rtl/>
        </w:rPr>
      </w:pPr>
      <w:r w:rsidRPr="00B86245">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(סק"ד)- פסק לדינא כהש"ך שאשלד"ע גם כאשר השליח שוגג ולא שייך סברת דברי הרב וכו'.</w:t>
      </w:r>
      <w:r w:rsidR="007759A2">
        <w:rPr>
          <w:rFonts w:asciiTheme="majorBidi" w:eastAsia="Times New Roman" w:hAnsiTheme="majorBidi" w:cstheme="majorBidi" w:hint="cs"/>
          <w:color w:val="222222"/>
          <w:rtl/>
        </w:rPr>
        <w:t xml:space="preserve"> [וכן לכאו' ס"ל לרש"י].</w:t>
      </w:r>
    </w:p>
    <w:p w14:paraId="07FCFB7B" w14:textId="5D23CDBD" w:rsidR="00DF72B3" w:rsidRPr="00DF72B3" w:rsidRDefault="00DF72B3" w:rsidP="00687BCB">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 xml:space="preserve">נתיבות </w:t>
      </w:r>
      <w:r>
        <w:rPr>
          <w:rFonts w:asciiTheme="majorBidi" w:eastAsia="Times New Roman" w:hAnsiTheme="majorBidi" w:cstheme="majorBidi" w:hint="cs"/>
          <w:color w:val="222222"/>
          <w:rtl/>
        </w:rPr>
        <w:t>(סק"ד)- משמע בעלמא פסק כהש"ך והקצוה"ח אכן מטעם אחרת שלעולם יש לשליח לעיין ולא לסמוך על דברי המשלח ולכן שייך דברי הרב וכו', ודומה למה שצריך כפרה בשוגג כי הו"ל לעיוני. אכן בנידון שגנב יכול בעצמו לקחת עתה לא שייך לעיוני.</w:t>
      </w:r>
    </w:p>
    <w:p w14:paraId="6628807A" w14:textId="270C42D3" w:rsidR="00BA07AF" w:rsidRPr="00BA07AF" w:rsidRDefault="00BA07AF" w:rsidP="00DF72B3">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 xml:space="preserve">ערוה"ש </w:t>
      </w:r>
      <w:r>
        <w:rPr>
          <w:rFonts w:asciiTheme="majorBidi" w:eastAsia="Times New Roman" w:hAnsiTheme="majorBidi" w:cstheme="majorBidi" w:hint="cs"/>
          <w:color w:val="222222"/>
          <w:rtl/>
        </w:rPr>
        <w:t>(סי"ז וכן סי' קפ"ב ס"י)- פסק כמהרש"ל [והמרדכי] ודלא כהש"ך.</w:t>
      </w:r>
    </w:p>
    <w:p w14:paraId="6D8F8D15" w14:textId="77B49797" w:rsidR="00687BCB" w:rsidRDefault="00687BCB" w:rsidP="00BA07AF">
      <w:pPr>
        <w:shd w:val="clear" w:color="auto" w:fill="FFFFFF"/>
        <w:bidi/>
        <w:jc w:val="both"/>
        <w:rPr>
          <w:rFonts w:asciiTheme="majorBidi" w:eastAsia="Times New Roman" w:hAnsiTheme="majorBidi" w:cstheme="majorBidi"/>
          <w:color w:val="222222"/>
          <w:rtl/>
        </w:rPr>
      </w:pPr>
      <w:r w:rsidRPr="00687BCB">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(סק"ג)- משמע שפסק כרש"י שאם אחד גונב בשבילו ובשביל חבירו שבזה אומרים ישלד"ע ושניהם חייבין (ודלא כהתוס' שחולקין על רש"י כי קשה דבריהן שלא מהני הגביהו שניהם אא"כ בזה אומרים שמיגו דזכי לנפשיה זכי לחבריה).</w:t>
      </w:r>
    </w:p>
    <w:p w14:paraId="4AA592F4" w14:textId="77777777" w:rsidR="00D351A5" w:rsidRDefault="00D351A5" w:rsidP="00D351A5">
      <w:pPr>
        <w:shd w:val="clear" w:color="auto" w:fill="FFFFFF"/>
        <w:bidi/>
        <w:jc w:val="both"/>
        <w:rPr>
          <w:rFonts w:asciiTheme="majorBidi" w:eastAsia="Times New Roman" w:hAnsiTheme="majorBidi" w:cstheme="majorBidi"/>
          <w:color w:val="222222"/>
          <w:rtl/>
        </w:rPr>
      </w:pPr>
    </w:p>
    <w:p w14:paraId="1A13D349" w14:textId="381FA021" w:rsidR="00D351A5" w:rsidRPr="00D351A5" w:rsidRDefault="00D351A5" w:rsidP="00D351A5">
      <w:pPr>
        <w:shd w:val="clear" w:color="auto" w:fill="FFFFFF"/>
        <w:bidi/>
        <w:jc w:val="both"/>
        <w:rPr>
          <w:rFonts w:asciiTheme="majorBidi" w:eastAsia="Times New Roman" w:hAnsiTheme="majorBidi" w:cstheme="majorBidi"/>
          <w:b/>
          <w:bCs/>
          <w:color w:val="222222"/>
          <w:u w:val="single"/>
          <w:rtl/>
        </w:rPr>
      </w:pPr>
      <w:r w:rsidRPr="00D351A5">
        <w:rPr>
          <w:rFonts w:asciiTheme="majorBidi" w:eastAsia="Times New Roman" w:hAnsiTheme="majorBidi" w:cstheme="majorBidi" w:hint="cs"/>
          <w:b/>
          <w:bCs/>
          <w:color w:val="222222"/>
          <w:u w:val="single"/>
          <w:rtl/>
        </w:rPr>
        <w:t>שותפין שגנבו ביחד</w:t>
      </w:r>
    </w:p>
    <w:p w14:paraId="04EF53FF" w14:textId="233E4376" w:rsidR="009A6430" w:rsidRPr="009A6430" w:rsidRDefault="009A6430" w:rsidP="009A6430">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 xml:space="preserve">שער משפט </w:t>
      </w:r>
      <w:r>
        <w:rPr>
          <w:rFonts w:asciiTheme="majorBidi" w:eastAsia="Times New Roman" w:hAnsiTheme="majorBidi" w:cstheme="majorBidi" w:hint="cs"/>
          <w:color w:val="222222"/>
          <w:rtl/>
        </w:rPr>
        <w:t>(סק"ד)- העיקר כהתוס' ששותפין חייבין רק אם הגביהו ביחד.</w:t>
      </w:r>
    </w:p>
    <w:p w14:paraId="4EFAD8FB" w14:textId="30805084" w:rsidR="00660003" w:rsidRDefault="00660003" w:rsidP="00D351A5">
      <w:pPr>
        <w:shd w:val="clear" w:color="auto" w:fill="FFFFFF"/>
        <w:bidi/>
        <w:jc w:val="both"/>
        <w:rPr>
          <w:rFonts w:asciiTheme="majorBidi" w:eastAsia="Times New Roman" w:hAnsiTheme="majorBidi" w:cstheme="majorBidi"/>
          <w:b/>
          <w:bCs/>
          <w:color w:val="222222"/>
          <w:rtl/>
        </w:rPr>
      </w:pPr>
      <w:r>
        <w:rPr>
          <w:rFonts w:asciiTheme="majorBidi" w:eastAsia="Times New Roman" w:hAnsiTheme="majorBidi" w:cstheme="majorBidi" w:hint="cs"/>
          <w:b/>
          <w:bCs/>
          <w:color w:val="222222"/>
          <w:rtl/>
        </w:rPr>
        <w:t>קצוה"ח</w:t>
      </w:r>
      <w:r w:rsidRPr="00660003">
        <w:rPr>
          <w:rFonts w:asciiTheme="majorBidi" w:eastAsia="Times New Roman" w:hAnsiTheme="majorBidi" w:cstheme="majorBidi" w:hint="cs"/>
          <w:color w:val="222222"/>
          <w:rtl/>
        </w:rPr>
        <w:t xml:space="preserve"> (שם)-</w:t>
      </w:r>
      <w:r>
        <w:rPr>
          <w:rFonts w:asciiTheme="majorBidi" w:eastAsia="Times New Roman" w:hAnsiTheme="majorBidi" w:cstheme="majorBidi" w:hint="cs"/>
          <w:color w:val="222222"/>
          <w:rtl/>
        </w:rPr>
        <w:t xml:space="preserve"> פסק כרש"י ששותפין חייבין גם כאשר אחד מהם הגביה לשניהם. </w:t>
      </w:r>
      <w:r w:rsidRPr="00660003">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(סי"ג)- ג"כ פסק כן.</w:t>
      </w:r>
    </w:p>
    <w:p w14:paraId="1288566D" w14:textId="24F9B008" w:rsidR="00D351A5" w:rsidRDefault="00D351A5" w:rsidP="009A6430">
      <w:pPr>
        <w:shd w:val="clear" w:color="auto" w:fill="FFFFFF"/>
        <w:bidi/>
        <w:jc w:val="both"/>
        <w:rPr>
          <w:rFonts w:asciiTheme="majorBidi" w:eastAsia="Times New Roman" w:hAnsiTheme="majorBidi" w:cstheme="majorBidi"/>
          <w:color w:val="222222"/>
          <w:rtl/>
        </w:rPr>
      </w:pPr>
      <w:r w:rsidRPr="00D351A5">
        <w:rPr>
          <w:rFonts w:asciiTheme="majorBidi" w:eastAsia="Times New Roman" w:hAnsiTheme="majorBidi" w:cstheme="majorBidi" w:hint="cs"/>
          <w:b/>
          <w:bCs/>
          <w:color w:val="222222"/>
          <w:rtl/>
        </w:rPr>
        <w:t>פ"ת בשם חוו"י</w:t>
      </w:r>
      <w:r>
        <w:rPr>
          <w:rFonts w:asciiTheme="majorBidi" w:eastAsia="Times New Roman" w:hAnsiTheme="majorBidi" w:cstheme="majorBidi" w:hint="cs"/>
          <w:color w:val="222222"/>
          <w:rtl/>
        </w:rPr>
        <w:t xml:space="preserve"> (סק"ז)- מה שכ' הרמ"א כאן שהשני חייב כי הראשון לא היה יכול להוציא, היינו דוקא אם יש לו לשלם, אבל אם אין לו ישלם השני כי רצה מזה ומזה גובה. אלא שצ"ע כי דילמא אינו חייב אלא חצי שלו וכדין שנים שהזיקו.</w:t>
      </w:r>
    </w:p>
    <w:p w14:paraId="14231C52" w14:textId="0C8F34D7" w:rsidR="00D351A5" w:rsidRDefault="00D351A5" w:rsidP="00D351A5">
      <w:pPr>
        <w:shd w:val="clear" w:color="auto" w:fill="FFFFFF"/>
        <w:bidi/>
        <w:jc w:val="both"/>
        <w:rPr>
          <w:rFonts w:asciiTheme="majorBidi" w:eastAsia="Times New Roman" w:hAnsiTheme="majorBidi" w:cstheme="majorBidi"/>
          <w:color w:val="222222"/>
          <w:rtl/>
        </w:rPr>
      </w:pPr>
      <w:r w:rsidRPr="00D351A5">
        <w:rPr>
          <w:rFonts w:asciiTheme="majorBidi" w:eastAsia="Times New Roman" w:hAnsiTheme="majorBidi" w:cstheme="majorBidi" w:hint="cs"/>
          <w:b/>
          <w:bCs/>
          <w:color w:val="222222"/>
          <w:rtl/>
        </w:rPr>
        <w:t xml:space="preserve">פ"ת בשם </w:t>
      </w:r>
      <w:r>
        <w:rPr>
          <w:rFonts w:asciiTheme="majorBidi" w:eastAsia="Times New Roman" w:hAnsiTheme="majorBidi" w:cstheme="majorBidi" w:hint="cs"/>
          <w:b/>
          <w:bCs/>
          <w:color w:val="222222"/>
          <w:rtl/>
        </w:rPr>
        <w:t>שב</w:t>
      </w:r>
      <w:r w:rsidRPr="00D351A5">
        <w:rPr>
          <w:rFonts w:asciiTheme="majorBidi" w:eastAsia="Times New Roman" w:hAnsiTheme="majorBidi" w:cstheme="majorBidi" w:hint="cs"/>
          <w:b/>
          <w:bCs/>
          <w:color w:val="222222"/>
          <w:rtl/>
        </w:rPr>
        <w:t>ו"י</w:t>
      </w:r>
      <w:r>
        <w:rPr>
          <w:rFonts w:asciiTheme="majorBidi" w:eastAsia="Times New Roman" w:hAnsiTheme="majorBidi" w:cstheme="majorBidi" w:hint="cs"/>
          <w:color w:val="222222"/>
          <w:rtl/>
        </w:rPr>
        <w:t xml:space="preserve"> (שם)- דברי החוו"י אינם נכונים כי לא דמי כאשר גנבו ביחד ששם נעשו אחראין וערבין אהדדי.</w:t>
      </w:r>
      <w:r w:rsidR="0030788D">
        <w:rPr>
          <w:rFonts w:asciiTheme="majorBidi" w:eastAsia="Times New Roman" w:hAnsiTheme="majorBidi" w:cstheme="majorBidi" w:hint="cs"/>
          <w:color w:val="222222"/>
          <w:rtl/>
        </w:rPr>
        <w:t xml:space="preserve"> ולכן פשוט בזה אם אחד מהם ברח שהשני ישלם הכל.</w:t>
      </w:r>
    </w:p>
    <w:p w14:paraId="05C8C8B6" w14:textId="6C476D80" w:rsidR="0030788D" w:rsidRDefault="0030788D" w:rsidP="0030788D">
      <w:pPr>
        <w:shd w:val="clear" w:color="auto" w:fill="FFFFFF"/>
        <w:bidi/>
        <w:jc w:val="both"/>
        <w:rPr>
          <w:rFonts w:asciiTheme="majorBidi" w:eastAsia="Times New Roman" w:hAnsiTheme="majorBidi" w:cstheme="majorBidi"/>
          <w:color w:val="222222"/>
          <w:rtl/>
        </w:rPr>
      </w:pPr>
      <w:r w:rsidRPr="00D351A5">
        <w:rPr>
          <w:rFonts w:asciiTheme="majorBidi" w:eastAsia="Times New Roman" w:hAnsiTheme="majorBidi" w:cstheme="majorBidi" w:hint="cs"/>
          <w:b/>
          <w:bCs/>
          <w:color w:val="222222"/>
          <w:rtl/>
        </w:rPr>
        <w:t>פ"ת בשם ח</w:t>
      </w:r>
      <w:r>
        <w:rPr>
          <w:rFonts w:asciiTheme="majorBidi" w:eastAsia="Times New Roman" w:hAnsiTheme="majorBidi" w:cstheme="majorBidi" w:hint="cs"/>
          <w:b/>
          <w:bCs/>
          <w:color w:val="222222"/>
          <w:rtl/>
        </w:rPr>
        <w:t>ת</w:t>
      </w:r>
      <w:r w:rsidRPr="00D351A5">
        <w:rPr>
          <w:rFonts w:asciiTheme="majorBidi" w:eastAsia="Times New Roman" w:hAnsiTheme="majorBidi" w:cstheme="majorBidi" w:hint="cs"/>
          <w:b/>
          <w:bCs/>
          <w:color w:val="222222"/>
          <w:rtl/>
        </w:rPr>
        <w:t>"</w:t>
      </w:r>
      <w:r>
        <w:rPr>
          <w:rFonts w:asciiTheme="majorBidi" w:eastAsia="Times New Roman" w:hAnsiTheme="majorBidi" w:cstheme="majorBidi" w:hint="cs"/>
          <w:b/>
          <w:bCs/>
          <w:color w:val="222222"/>
          <w:rtl/>
        </w:rPr>
        <w:t>ס</w:t>
      </w:r>
      <w:r>
        <w:rPr>
          <w:rFonts w:asciiTheme="majorBidi" w:eastAsia="Times New Roman" w:hAnsiTheme="majorBidi" w:cstheme="majorBidi" w:hint="cs"/>
          <w:color w:val="222222"/>
          <w:rtl/>
        </w:rPr>
        <w:t xml:space="preserve"> (שם)- משמע דס"ל כהחוו"י ולא כהשבו"י</w:t>
      </w:r>
      <w:r w:rsidR="003F39EA">
        <w:rPr>
          <w:rFonts w:asciiTheme="majorBidi" w:eastAsia="Times New Roman" w:hAnsiTheme="majorBidi" w:cstheme="majorBidi" w:hint="cs"/>
          <w:color w:val="222222"/>
          <w:rtl/>
        </w:rPr>
        <w:t xml:space="preserve"> שלא נעשו אחראין וערבין אהדדי.</w:t>
      </w:r>
      <w:r w:rsidR="00683045">
        <w:rPr>
          <w:rFonts w:asciiTheme="majorBidi" w:eastAsia="Times New Roman" w:hAnsiTheme="majorBidi" w:cstheme="majorBidi" w:hint="cs"/>
          <w:color w:val="222222"/>
          <w:rtl/>
        </w:rPr>
        <w:t xml:space="preserve"> וגם משמע דלא ס"ל כהחוו"י שבנידון דהרמ"א יכול לגבות את הגניבה ממי שלא גנבו כי הקנין גניבה נעשה ע"י השני ואשלד"ע. (א"ה- ודלא כקצוה"ח כאן</w:t>
      </w:r>
      <w:r w:rsidR="00660003">
        <w:rPr>
          <w:rFonts w:asciiTheme="majorBidi" w:eastAsia="Times New Roman" w:hAnsiTheme="majorBidi" w:cstheme="majorBidi" w:hint="cs"/>
          <w:color w:val="222222"/>
          <w:rtl/>
        </w:rPr>
        <w:t xml:space="preserve"> </w:t>
      </w:r>
      <w:r w:rsidR="00683045">
        <w:rPr>
          <w:rFonts w:asciiTheme="majorBidi" w:eastAsia="Times New Roman" w:hAnsiTheme="majorBidi" w:cstheme="majorBidi" w:hint="cs"/>
          <w:color w:val="222222"/>
          <w:rtl/>
        </w:rPr>
        <w:t>דס"ל כרש"י שבזה אומרים ששניהם גנבים).</w:t>
      </w:r>
      <w:r w:rsidR="00A24B7C">
        <w:rPr>
          <w:rFonts w:asciiTheme="majorBidi" w:eastAsia="Times New Roman" w:hAnsiTheme="majorBidi" w:cstheme="majorBidi" w:hint="cs"/>
          <w:color w:val="222222"/>
          <w:rtl/>
        </w:rPr>
        <w:t xml:space="preserve"> ול"א רצה מזה גובה אא"כ הוא הוציא את הגניבה ונהנה ממנו.</w:t>
      </w:r>
    </w:p>
    <w:p w14:paraId="4E8C60FA" w14:textId="03078704" w:rsidR="00660003" w:rsidRDefault="00660003" w:rsidP="00660003">
      <w:pPr>
        <w:shd w:val="clear" w:color="auto" w:fill="FFFFFF"/>
        <w:bidi/>
        <w:jc w:val="both"/>
        <w:rPr>
          <w:rFonts w:asciiTheme="majorBidi" w:eastAsia="Times New Roman" w:hAnsiTheme="majorBidi" w:cstheme="majorBidi"/>
          <w:color w:val="222222"/>
          <w:rtl/>
        </w:rPr>
      </w:pPr>
      <w:r w:rsidRPr="00660003">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(סי"ד)- פסק כשבו"י הנ"ל ששניהם נעשו אחראין וערבין זל"ז ויכול לגבות מהשני את הכל כאשר ברח הראשון.</w:t>
      </w:r>
    </w:p>
    <w:p w14:paraId="21F67570" w14:textId="77777777" w:rsidR="00774836" w:rsidRDefault="00774836" w:rsidP="00774836">
      <w:pPr>
        <w:shd w:val="clear" w:color="auto" w:fill="FFFFFF"/>
        <w:bidi/>
        <w:jc w:val="both"/>
        <w:rPr>
          <w:rFonts w:asciiTheme="majorBidi" w:eastAsia="Times New Roman" w:hAnsiTheme="majorBidi" w:cstheme="majorBidi"/>
          <w:color w:val="222222"/>
          <w:rtl/>
        </w:rPr>
      </w:pPr>
    </w:p>
    <w:p w14:paraId="04D2A997" w14:textId="5AE38584" w:rsidR="000D5B4B" w:rsidRPr="000D5B4B" w:rsidRDefault="000D5B4B" w:rsidP="000D5B4B">
      <w:pPr>
        <w:shd w:val="clear" w:color="auto" w:fill="FFFFFF"/>
        <w:bidi/>
        <w:jc w:val="both"/>
        <w:rPr>
          <w:rFonts w:asciiTheme="majorBidi" w:eastAsia="Times New Roman" w:hAnsiTheme="majorBidi" w:cstheme="majorBidi"/>
          <w:b/>
          <w:bCs/>
          <w:color w:val="222222"/>
          <w:u w:val="single"/>
          <w:rtl/>
        </w:rPr>
      </w:pPr>
      <w:r w:rsidRPr="000D5B4B">
        <w:rPr>
          <w:rFonts w:asciiTheme="majorBidi" w:eastAsia="Times New Roman" w:hAnsiTheme="majorBidi" w:cstheme="majorBidi" w:hint="cs"/>
          <w:b/>
          <w:bCs/>
          <w:color w:val="222222"/>
          <w:u w:val="single"/>
          <w:rtl/>
        </w:rPr>
        <w:t>מו"מ כאשר ישלד"ע</w:t>
      </w:r>
    </w:p>
    <w:p w14:paraId="624C7E8D" w14:textId="2F9F2440" w:rsidR="000D5B4B" w:rsidRDefault="000D5B4B" w:rsidP="000D5B4B">
      <w:pPr>
        <w:shd w:val="clear" w:color="auto" w:fill="FFFFFF"/>
        <w:bidi/>
        <w:jc w:val="both"/>
        <w:rPr>
          <w:rFonts w:asciiTheme="majorBidi" w:eastAsia="Times New Roman" w:hAnsiTheme="majorBidi" w:cstheme="majorBidi"/>
          <w:color w:val="222222"/>
          <w:rtl/>
        </w:rPr>
      </w:pPr>
      <w:r w:rsidRPr="000D5B4B">
        <w:rPr>
          <w:rFonts w:asciiTheme="majorBidi" w:eastAsia="Times New Roman" w:hAnsiTheme="majorBidi" w:cstheme="majorBidi" w:hint="cs"/>
          <w:b/>
          <w:bCs/>
          <w:color w:val="222222"/>
          <w:rtl/>
        </w:rPr>
        <w:t>חכמת שלמה</w:t>
      </w:r>
      <w:r>
        <w:rPr>
          <w:rFonts w:asciiTheme="majorBidi" w:eastAsia="Times New Roman" w:hAnsiTheme="majorBidi" w:cstheme="majorBidi" w:hint="cs"/>
          <w:color w:val="222222"/>
          <w:rtl/>
        </w:rPr>
        <w:t xml:space="preserve"> (סי' ש"נ)- יל"ע אם שייך שליחות ע"י נכרי בטביחה ומכירה, ומסיק שתלוי בהלכות שליחות, ואין שליחות לעכו"ם.</w:t>
      </w:r>
    </w:p>
    <w:p w14:paraId="1E75ADD4" w14:textId="77777777" w:rsidR="000D5B4B" w:rsidRDefault="000D5B4B" w:rsidP="000D5B4B">
      <w:pPr>
        <w:shd w:val="clear" w:color="auto" w:fill="FFFFFF"/>
        <w:bidi/>
        <w:jc w:val="both"/>
        <w:rPr>
          <w:rFonts w:asciiTheme="majorBidi" w:eastAsia="Times New Roman" w:hAnsiTheme="majorBidi" w:cstheme="majorBidi"/>
          <w:color w:val="222222"/>
          <w:rtl/>
        </w:rPr>
      </w:pPr>
    </w:p>
    <w:p w14:paraId="3ED7A8A5" w14:textId="2DB2756F" w:rsidR="00774836" w:rsidRPr="00774836" w:rsidRDefault="00774836" w:rsidP="00774836">
      <w:pPr>
        <w:shd w:val="clear" w:color="auto" w:fill="FFFFFF"/>
        <w:bidi/>
        <w:jc w:val="both"/>
        <w:rPr>
          <w:rFonts w:asciiTheme="majorBidi" w:eastAsia="Times New Roman" w:hAnsiTheme="majorBidi" w:cstheme="majorBidi"/>
          <w:b/>
          <w:bCs/>
          <w:color w:val="222222"/>
          <w:rtl/>
        </w:rPr>
      </w:pPr>
      <w:r w:rsidRPr="00774836">
        <w:rPr>
          <w:rFonts w:asciiTheme="majorBidi" w:eastAsia="Times New Roman" w:hAnsiTheme="majorBidi" w:cstheme="majorBidi" w:hint="cs"/>
          <w:b/>
          <w:bCs/>
          <w:color w:val="222222"/>
          <w:rtl/>
        </w:rPr>
        <w:t>שמט.א.</w:t>
      </w:r>
    </w:p>
    <w:p w14:paraId="40DE2F5F" w14:textId="6BA12FE3" w:rsidR="00774836" w:rsidRPr="00774836" w:rsidRDefault="00774836" w:rsidP="00774836">
      <w:pPr>
        <w:shd w:val="clear" w:color="auto" w:fill="FFFFFF"/>
        <w:bidi/>
        <w:jc w:val="both"/>
        <w:rPr>
          <w:rFonts w:asciiTheme="majorBidi" w:eastAsia="Times New Roman" w:hAnsiTheme="majorBidi" w:cstheme="majorBidi"/>
          <w:b/>
          <w:bCs/>
          <w:color w:val="222222"/>
          <w:u w:val="single"/>
          <w:rtl/>
        </w:rPr>
      </w:pPr>
      <w:r>
        <w:rPr>
          <w:rFonts w:asciiTheme="majorBidi" w:eastAsia="Times New Roman" w:hAnsiTheme="majorBidi" w:cstheme="majorBidi" w:hint="cs"/>
          <w:b/>
          <w:bCs/>
          <w:color w:val="222222"/>
          <w:u w:val="single"/>
          <w:rtl/>
        </w:rPr>
        <w:t>יש ל</w:t>
      </w:r>
      <w:r w:rsidRPr="00774836">
        <w:rPr>
          <w:rFonts w:asciiTheme="majorBidi" w:eastAsia="Times New Roman" w:hAnsiTheme="majorBidi" w:cstheme="majorBidi" w:hint="cs"/>
          <w:b/>
          <w:bCs/>
          <w:color w:val="222222"/>
          <w:u w:val="single"/>
          <w:rtl/>
        </w:rPr>
        <w:t>תב</w:t>
      </w:r>
      <w:r>
        <w:rPr>
          <w:rFonts w:asciiTheme="majorBidi" w:eastAsia="Times New Roman" w:hAnsiTheme="majorBidi" w:cstheme="majorBidi" w:hint="cs"/>
          <w:b/>
          <w:bCs/>
          <w:color w:val="222222"/>
          <w:u w:val="single"/>
          <w:rtl/>
        </w:rPr>
        <w:t>ו</w:t>
      </w:r>
      <w:r w:rsidRPr="00774836">
        <w:rPr>
          <w:rFonts w:asciiTheme="majorBidi" w:eastAsia="Times New Roman" w:hAnsiTheme="majorBidi" w:cstheme="majorBidi" w:hint="cs"/>
          <w:b/>
          <w:bCs/>
          <w:color w:val="222222"/>
          <w:u w:val="single"/>
          <w:rtl/>
        </w:rPr>
        <w:t>ע אשת איש שגנבה מיד ותשלם אח"כ</w:t>
      </w:r>
    </w:p>
    <w:p w14:paraId="4D0BB63E" w14:textId="3D265211" w:rsidR="00774836" w:rsidRDefault="00774836" w:rsidP="00774836">
      <w:pPr>
        <w:shd w:val="clear" w:color="auto" w:fill="FFFFFF"/>
        <w:bidi/>
        <w:jc w:val="both"/>
        <w:rPr>
          <w:rFonts w:asciiTheme="majorBidi" w:eastAsia="Times New Roman" w:hAnsiTheme="majorBidi" w:cstheme="majorBidi"/>
          <w:color w:val="222222"/>
          <w:rtl/>
        </w:rPr>
      </w:pPr>
      <w:r w:rsidRPr="00774836">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מש"כ במחבר שאשת איש שגנבה אם אין הקרן בעין שאין לה ממה לשלם עד שתתאלמן או תתגרש מ"מ תובעים אותה מיד.</w:t>
      </w:r>
    </w:p>
    <w:p w14:paraId="62579EAE" w14:textId="77777777" w:rsidR="000E59BA" w:rsidRDefault="000E59BA" w:rsidP="000E59BA">
      <w:pPr>
        <w:shd w:val="clear" w:color="auto" w:fill="FFFFFF"/>
        <w:bidi/>
        <w:jc w:val="both"/>
        <w:rPr>
          <w:rFonts w:asciiTheme="majorBidi" w:eastAsia="Times New Roman" w:hAnsiTheme="majorBidi" w:cstheme="majorBidi"/>
          <w:color w:val="222222"/>
          <w:rtl/>
        </w:rPr>
      </w:pPr>
    </w:p>
    <w:p w14:paraId="0A922BB7" w14:textId="3D365E81" w:rsidR="000E59BA" w:rsidRPr="00CB3189" w:rsidRDefault="000E59BA" w:rsidP="000E59BA">
      <w:pPr>
        <w:shd w:val="clear" w:color="auto" w:fill="FFFFFF"/>
        <w:bidi/>
        <w:jc w:val="both"/>
        <w:rPr>
          <w:rFonts w:asciiTheme="majorBidi" w:eastAsia="Times New Roman" w:hAnsiTheme="majorBidi" w:cstheme="majorBidi"/>
          <w:b/>
          <w:bCs/>
          <w:color w:val="222222"/>
          <w:rtl/>
        </w:rPr>
      </w:pPr>
      <w:r w:rsidRPr="00CB3189">
        <w:rPr>
          <w:rFonts w:asciiTheme="majorBidi" w:eastAsia="Times New Roman" w:hAnsiTheme="majorBidi" w:cstheme="majorBidi" w:hint="cs"/>
          <w:b/>
          <w:bCs/>
          <w:color w:val="222222"/>
          <w:rtl/>
        </w:rPr>
        <w:t>שמט.ב.</w:t>
      </w:r>
    </w:p>
    <w:p w14:paraId="10BF9AB4" w14:textId="06293BBF" w:rsidR="000E59BA" w:rsidRPr="00CB3189" w:rsidRDefault="000E59BA" w:rsidP="000E59BA">
      <w:pPr>
        <w:shd w:val="clear" w:color="auto" w:fill="FFFFFF"/>
        <w:bidi/>
        <w:jc w:val="both"/>
        <w:rPr>
          <w:rFonts w:asciiTheme="majorBidi" w:eastAsia="Times New Roman" w:hAnsiTheme="majorBidi" w:cstheme="majorBidi"/>
          <w:b/>
          <w:bCs/>
          <w:color w:val="222222"/>
          <w:u w:val="single"/>
          <w:rtl/>
        </w:rPr>
      </w:pPr>
      <w:r w:rsidRPr="00CB3189">
        <w:rPr>
          <w:rFonts w:asciiTheme="majorBidi" w:eastAsia="Times New Roman" w:hAnsiTheme="majorBidi" w:cstheme="majorBidi" w:hint="cs"/>
          <w:b/>
          <w:bCs/>
          <w:color w:val="222222"/>
          <w:u w:val="single"/>
          <w:rtl/>
        </w:rPr>
        <w:t>אם הבעל מודה שהחפצים באו לרשותו צריך לישבע</w:t>
      </w:r>
    </w:p>
    <w:p w14:paraId="6653D814" w14:textId="6E6E8169" w:rsidR="000E59BA" w:rsidRDefault="000E59BA" w:rsidP="000E59BA">
      <w:pPr>
        <w:shd w:val="clear" w:color="auto" w:fill="FFFFFF"/>
        <w:bidi/>
        <w:jc w:val="both"/>
        <w:rPr>
          <w:rFonts w:asciiTheme="majorBidi" w:eastAsia="Times New Roman" w:hAnsiTheme="majorBidi" w:cstheme="majorBidi"/>
          <w:color w:val="222222"/>
          <w:rtl/>
        </w:rPr>
      </w:pPr>
      <w:r w:rsidRPr="00CB3189">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xml:space="preserve">- בעל שמודה שהחפצים באו לרשותו ואינו יודע מה נעשה בהם צריך לישבע </w:t>
      </w:r>
      <w:r w:rsidR="00843DFC">
        <w:rPr>
          <w:rFonts w:asciiTheme="majorBidi" w:eastAsia="Times New Roman" w:hAnsiTheme="majorBidi" w:cstheme="majorBidi" w:hint="cs"/>
          <w:color w:val="222222"/>
          <w:rtl/>
        </w:rPr>
        <w:t xml:space="preserve">כי במקום ריעותא משביעין </w:t>
      </w:r>
      <w:r>
        <w:rPr>
          <w:rFonts w:asciiTheme="majorBidi" w:eastAsia="Times New Roman" w:hAnsiTheme="majorBidi" w:cstheme="majorBidi" w:hint="cs"/>
          <w:color w:val="222222"/>
          <w:rtl/>
        </w:rPr>
        <w:t>אע"ג שאינו אלא ספק ואין טענת ברי כנגדו.</w:t>
      </w:r>
      <w:r w:rsidR="00CB3189">
        <w:rPr>
          <w:rFonts w:asciiTheme="majorBidi" w:eastAsia="Times New Roman" w:hAnsiTheme="majorBidi" w:cstheme="majorBidi" w:hint="cs"/>
          <w:color w:val="222222"/>
          <w:rtl/>
        </w:rPr>
        <w:t xml:space="preserve"> וכן משום שודאי בא לידו ועכשיו אינו</w:t>
      </w:r>
      <w:r w:rsidR="00951357">
        <w:rPr>
          <w:rFonts w:asciiTheme="majorBidi" w:eastAsia="Times New Roman" w:hAnsiTheme="majorBidi" w:cstheme="majorBidi" w:hint="cs"/>
          <w:color w:val="222222"/>
          <w:rtl/>
        </w:rPr>
        <w:t>,</w:t>
      </w:r>
      <w:r w:rsidR="00CB3189">
        <w:rPr>
          <w:rFonts w:asciiTheme="majorBidi" w:eastAsia="Times New Roman" w:hAnsiTheme="majorBidi" w:cstheme="majorBidi" w:hint="cs"/>
          <w:color w:val="222222"/>
          <w:rtl/>
        </w:rPr>
        <w:t xml:space="preserve"> </w:t>
      </w:r>
      <w:r w:rsidR="00951357">
        <w:rPr>
          <w:rFonts w:asciiTheme="majorBidi" w:eastAsia="Times New Roman" w:hAnsiTheme="majorBidi" w:cstheme="majorBidi" w:hint="cs"/>
          <w:color w:val="222222"/>
          <w:rtl/>
        </w:rPr>
        <w:t>ו</w:t>
      </w:r>
      <w:r w:rsidR="00CB3189">
        <w:rPr>
          <w:rFonts w:asciiTheme="majorBidi" w:eastAsia="Times New Roman" w:hAnsiTheme="majorBidi" w:cstheme="majorBidi" w:hint="cs"/>
          <w:color w:val="222222"/>
          <w:rtl/>
        </w:rPr>
        <w:t>מש"ה נשבע שלא פשע אע"ג שלא קיבל עליו שמירה. (ולא דמי להנח לפני שגילה בדעתו שאין לסמוך עליו).</w:t>
      </w:r>
    </w:p>
    <w:p w14:paraId="24961934" w14:textId="09943A27" w:rsidR="00D81E8C" w:rsidRDefault="00D81E8C" w:rsidP="00D81E8C">
      <w:pPr>
        <w:shd w:val="clear" w:color="auto" w:fill="FFFFFF"/>
        <w:bidi/>
        <w:jc w:val="both"/>
        <w:rPr>
          <w:rFonts w:asciiTheme="majorBidi" w:eastAsia="Times New Roman" w:hAnsiTheme="majorBidi" w:cstheme="majorBidi"/>
          <w:color w:val="222222"/>
          <w:rtl/>
        </w:rPr>
      </w:pPr>
      <w:r w:rsidRPr="00D81E8C">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הבעל ישבע וגם האשה תשבע. [עי' לעיל סי' פ"ז סי"ט שבזמננו לא נשבעין רק מקבלים ארור, וע"ע באג"מ חו"מ ח"א סי' ל"ב שכ' שנוהגין להתפשר בשליש ולא לישבע. ולכן אם הנגנב תובע מאה אין לבעל לישבע אלא לשלם שליש. ולכאו' נר' ששליש זה גם במקום שבועת אשתו שהגניבה בעין. ולאחר שנתגרשה ישלם שני שליש הנשאר, וצע"ע].</w:t>
      </w:r>
    </w:p>
    <w:p w14:paraId="36FDCA41" w14:textId="77777777" w:rsidR="00D34CF7" w:rsidRDefault="00D34CF7" w:rsidP="00D34CF7">
      <w:pPr>
        <w:shd w:val="clear" w:color="auto" w:fill="FFFFFF"/>
        <w:bidi/>
        <w:jc w:val="both"/>
        <w:rPr>
          <w:rFonts w:asciiTheme="majorBidi" w:eastAsia="Times New Roman" w:hAnsiTheme="majorBidi" w:cstheme="majorBidi"/>
          <w:color w:val="222222"/>
          <w:rtl/>
        </w:rPr>
      </w:pPr>
    </w:p>
    <w:p w14:paraId="0AC16FBE" w14:textId="0A251E12" w:rsidR="00D34CF7" w:rsidRPr="00161698" w:rsidRDefault="00D34CF7" w:rsidP="00D34CF7">
      <w:pPr>
        <w:shd w:val="clear" w:color="auto" w:fill="FFFFFF"/>
        <w:bidi/>
        <w:jc w:val="both"/>
        <w:rPr>
          <w:rFonts w:asciiTheme="majorBidi" w:eastAsia="Times New Roman" w:hAnsiTheme="majorBidi" w:cstheme="majorBidi"/>
          <w:b/>
          <w:bCs/>
          <w:color w:val="222222"/>
          <w:rtl/>
        </w:rPr>
      </w:pPr>
      <w:r w:rsidRPr="00161698">
        <w:rPr>
          <w:rFonts w:asciiTheme="majorBidi" w:eastAsia="Times New Roman" w:hAnsiTheme="majorBidi" w:cstheme="majorBidi" w:hint="cs"/>
          <w:b/>
          <w:bCs/>
          <w:color w:val="222222"/>
          <w:rtl/>
        </w:rPr>
        <w:t>שמט.ג.</w:t>
      </w:r>
    </w:p>
    <w:p w14:paraId="7A759737" w14:textId="0983D9D9" w:rsidR="00D34CF7" w:rsidRPr="000D5B4B" w:rsidRDefault="00D34CF7" w:rsidP="00D34CF7">
      <w:pPr>
        <w:shd w:val="clear" w:color="auto" w:fill="FFFFFF"/>
        <w:bidi/>
        <w:jc w:val="both"/>
        <w:rPr>
          <w:rFonts w:asciiTheme="majorBidi" w:eastAsia="Times New Roman" w:hAnsiTheme="majorBidi" w:cstheme="majorBidi"/>
          <w:b/>
          <w:bCs/>
          <w:color w:val="222222"/>
          <w:u w:val="single"/>
          <w:rtl/>
        </w:rPr>
      </w:pPr>
      <w:r w:rsidRPr="000D5B4B">
        <w:rPr>
          <w:rFonts w:asciiTheme="majorBidi" w:eastAsia="Times New Roman" w:hAnsiTheme="majorBidi" w:cstheme="majorBidi" w:hint="cs"/>
          <w:b/>
          <w:bCs/>
          <w:color w:val="222222"/>
          <w:u w:val="single"/>
          <w:rtl/>
        </w:rPr>
        <w:t>מו"מ בקטן שגנב או הזיק</w:t>
      </w:r>
    </w:p>
    <w:p w14:paraId="693CAE19" w14:textId="3C163B09" w:rsidR="00D34CF7" w:rsidRDefault="00D34CF7" w:rsidP="00D34CF7">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קטן שגנב מחזירין קרן לבעלים אם הוא בעין, ואם אינו בעין פטור אף לאחר שיגדיל.</w:t>
      </w:r>
    </w:p>
    <w:p w14:paraId="237084A5" w14:textId="21CFB23F" w:rsidR="00D34CF7" w:rsidRDefault="00D34CF7" w:rsidP="00D34CF7">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פטור כי הוי לאו בר דעת, וה"ה חרש ושוטה.</w:t>
      </w:r>
    </w:p>
    <w:p w14:paraId="6E6D3B43" w14:textId="56EC5044" w:rsidR="00D34CF7" w:rsidRDefault="00D34CF7" w:rsidP="00D34CF7">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והא שמחזירין הקרן שהוא בעין אין זה בכלל אין נזקקין לנכסי קטן אם הוא מפורסם וידוע שהגניבה בידו.</w:t>
      </w:r>
    </w:p>
    <w:p w14:paraId="45D06A12" w14:textId="76F24AEE" w:rsidR="00D34CF7" w:rsidRDefault="00D34CF7" w:rsidP="00D34CF7">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הגה' חת"ס</w:t>
      </w:r>
      <w:r>
        <w:rPr>
          <w:rFonts w:asciiTheme="majorBidi" w:eastAsia="Times New Roman" w:hAnsiTheme="majorBidi" w:cstheme="majorBidi" w:hint="cs"/>
          <w:color w:val="222222"/>
          <w:rtl/>
        </w:rPr>
        <w:t>- נר' שגבי דיני ממונות אין לו להנות ממון חבירו.</w:t>
      </w:r>
    </w:p>
    <w:p w14:paraId="306F819C" w14:textId="6F758F3B" w:rsidR="00D34CF7" w:rsidRDefault="00D34CF7" w:rsidP="00D34CF7">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ט"ז</w:t>
      </w:r>
      <w:r>
        <w:rPr>
          <w:rFonts w:asciiTheme="majorBidi" w:eastAsia="Times New Roman" w:hAnsiTheme="majorBidi" w:cstheme="majorBidi" w:hint="cs"/>
          <w:color w:val="222222"/>
          <w:rtl/>
        </w:rPr>
        <w:t xml:space="preserve">- נר' שדברי רש"י (ב"ק </w:t>
      </w:r>
      <w:r w:rsidR="00CD095F">
        <w:rPr>
          <w:rFonts w:asciiTheme="majorBidi" w:eastAsia="Times New Roman" w:hAnsiTheme="majorBidi" w:cstheme="majorBidi" w:hint="cs"/>
          <w:color w:val="222222"/>
          <w:rtl/>
        </w:rPr>
        <w:t>צח</w:t>
      </w:r>
      <w:r>
        <w:rPr>
          <w:rFonts w:asciiTheme="majorBidi" w:eastAsia="Times New Roman" w:hAnsiTheme="majorBidi" w:cstheme="majorBidi" w:hint="cs"/>
          <w:color w:val="222222"/>
          <w:rtl/>
        </w:rPr>
        <w:t>:</w:t>
      </w:r>
      <w:r w:rsidR="00CD095F">
        <w:rPr>
          <w:rFonts w:asciiTheme="majorBidi" w:eastAsia="Times New Roman" w:hAnsiTheme="majorBidi" w:cstheme="majorBidi" w:hint="cs"/>
          <w:color w:val="222222"/>
          <w:rtl/>
        </w:rPr>
        <w:t xml:space="preserve"> ד"ה ואכפייה</w:t>
      </w:r>
      <w:r>
        <w:rPr>
          <w:rFonts w:asciiTheme="majorBidi" w:eastAsia="Times New Roman" w:hAnsiTheme="majorBidi" w:cstheme="majorBidi" w:hint="cs"/>
          <w:color w:val="222222"/>
          <w:rtl/>
        </w:rPr>
        <w:t>)</w:t>
      </w:r>
      <w:r w:rsidR="00CD095F">
        <w:rPr>
          <w:rFonts w:asciiTheme="majorBidi" w:eastAsia="Times New Roman" w:hAnsiTheme="majorBidi" w:cstheme="majorBidi" w:hint="cs"/>
          <w:color w:val="222222"/>
          <w:rtl/>
        </w:rPr>
        <w:t xml:space="preserve"> ר"ל בצעירותו אבל ודאי גדול היה. (דלא כדמשמע בחת"ס אליבא דרש"י).</w:t>
      </w:r>
      <w:r>
        <w:rPr>
          <w:rFonts w:asciiTheme="majorBidi" w:eastAsia="Times New Roman" w:hAnsiTheme="majorBidi" w:cstheme="majorBidi" w:hint="cs"/>
          <w:color w:val="222222"/>
          <w:rtl/>
        </w:rPr>
        <w:t xml:space="preserve"> </w:t>
      </w:r>
    </w:p>
    <w:p w14:paraId="638150C3" w14:textId="703A1840" w:rsidR="00350182" w:rsidRDefault="00350182" w:rsidP="00350182">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פ"ת בשם שבו"י</w:t>
      </w:r>
      <w:r>
        <w:rPr>
          <w:rFonts w:asciiTheme="majorBidi" w:eastAsia="Times New Roman" w:hAnsiTheme="majorBidi" w:cstheme="majorBidi" w:hint="cs"/>
          <w:color w:val="222222"/>
          <w:rtl/>
        </w:rPr>
        <w:t xml:space="preserve"> (סק"ב)- חייב לשלם כשהגדיל מה שנהנה כאשר היה קטן. (ובאר היטב </w:t>
      </w:r>
      <w:r w:rsidR="007939D0">
        <w:rPr>
          <w:rFonts w:asciiTheme="majorBidi" w:eastAsia="Times New Roman" w:hAnsiTheme="majorBidi" w:cstheme="majorBidi" w:hint="cs"/>
          <w:color w:val="222222"/>
          <w:rtl/>
        </w:rPr>
        <w:t xml:space="preserve">סק"ה </w:t>
      </w:r>
      <w:r>
        <w:rPr>
          <w:rFonts w:asciiTheme="majorBidi" w:eastAsia="Times New Roman" w:hAnsiTheme="majorBidi" w:cstheme="majorBidi" w:hint="cs"/>
          <w:color w:val="222222"/>
          <w:rtl/>
        </w:rPr>
        <w:t>ג"כ מציין דברי שבו"י הנ"ל).</w:t>
      </w:r>
    </w:p>
    <w:p w14:paraId="5770055B" w14:textId="306A6DD4" w:rsidR="00066965" w:rsidRDefault="00066965" w:rsidP="00066965">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פ"ת בשם שבו"י</w:t>
      </w:r>
      <w:r>
        <w:rPr>
          <w:rFonts w:asciiTheme="majorBidi" w:eastAsia="Times New Roman" w:hAnsiTheme="majorBidi" w:cstheme="majorBidi" w:hint="cs"/>
          <w:color w:val="222222"/>
          <w:rtl/>
        </w:rPr>
        <w:t xml:space="preserve"> (שם)- ואפי' מה שנאבד ולא נהנה ממנו אם רצה לצאת יד"ש יש לשלם כשהגדיל וכדברי הרמ"א בשם תרוה"ד (או"ח סי' שמ"ג ס"א). ובתרוה"ד והרמ"א נר' שאינו חייב לשלם הכל לצאת יד"ש, אכן ספר חסידים משמע שיש לשלם הכל. ודילמא הוי מדת חסידות או היה ממון הגניבה תחת ידו.</w:t>
      </w:r>
    </w:p>
    <w:p w14:paraId="02FC5CF1" w14:textId="36C5AAE6" w:rsidR="00066965" w:rsidRDefault="00066965" w:rsidP="00066965">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ט"ז</w:t>
      </w:r>
      <w:r>
        <w:rPr>
          <w:rFonts w:asciiTheme="majorBidi" w:eastAsia="Times New Roman" w:hAnsiTheme="majorBidi" w:cstheme="majorBidi" w:hint="cs"/>
          <w:color w:val="222222"/>
          <w:rtl/>
        </w:rPr>
        <w:t xml:space="preserve"> (או"ח שם סק"ב)- י"ל שרפרם כפה לרב אשי (כדאיתא ברש"י הנ"ל) לעשות לפנים משורת הדין.</w:t>
      </w:r>
    </w:p>
    <w:p w14:paraId="07E7DD1D" w14:textId="50ABCF91" w:rsidR="00452257" w:rsidRDefault="00452257" w:rsidP="00452257">
      <w:pPr>
        <w:shd w:val="clear" w:color="auto" w:fill="FFFFFF"/>
        <w:bidi/>
        <w:jc w:val="both"/>
        <w:rPr>
          <w:rFonts w:asciiTheme="majorBidi" w:eastAsia="Times New Roman" w:hAnsiTheme="majorBidi" w:cstheme="majorBidi"/>
          <w:color w:val="222222"/>
          <w:rtl/>
        </w:rPr>
      </w:pPr>
      <w:r w:rsidRPr="00161698">
        <w:rPr>
          <w:rFonts w:asciiTheme="majorBidi" w:eastAsia="Times New Roman" w:hAnsiTheme="majorBidi" w:cstheme="majorBidi" w:hint="cs"/>
          <w:b/>
          <w:bCs/>
          <w:color w:val="222222"/>
          <w:rtl/>
        </w:rPr>
        <w:t>משנ"ב</w:t>
      </w:r>
      <w:r>
        <w:rPr>
          <w:rFonts w:asciiTheme="majorBidi" w:eastAsia="Times New Roman" w:hAnsiTheme="majorBidi" w:cstheme="majorBidi" w:hint="cs"/>
          <w:color w:val="222222"/>
          <w:rtl/>
        </w:rPr>
        <w:t xml:space="preserve"> (שם סק"ט)- מדינא אין צריך לשלם אם הגניבה אינה בעין, אבל לפנים משורת הדין בין שחבל בו בגופו או שהזיק לו בממונו צריך לשלם לו.</w:t>
      </w:r>
    </w:p>
    <w:p w14:paraId="36F994CB" w14:textId="7DCF223D" w:rsidR="00452257" w:rsidRDefault="00452257" w:rsidP="00452257">
      <w:pPr>
        <w:shd w:val="clear" w:color="auto" w:fill="FFFFFF"/>
        <w:bidi/>
        <w:jc w:val="both"/>
        <w:rPr>
          <w:rFonts w:asciiTheme="majorBidi" w:eastAsia="Times New Roman" w:hAnsiTheme="majorBidi" w:cstheme="majorBidi"/>
          <w:color w:val="222222"/>
        </w:rPr>
      </w:pPr>
      <w:r w:rsidRPr="00161698">
        <w:rPr>
          <w:rFonts w:asciiTheme="majorBidi" w:eastAsia="Times New Roman" w:hAnsiTheme="majorBidi" w:cstheme="majorBidi" w:hint="cs"/>
          <w:b/>
          <w:bCs/>
          <w:color w:val="222222"/>
          <w:rtl/>
        </w:rPr>
        <w:t>שעה"צ</w:t>
      </w:r>
      <w:r>
        <w:rPr>
          <w:rFonts w:asciiTheme="majorBidi" w:eastAsia="Times New Roman" w:hAnsiTheme="majorBidi" w:cstheme="majorBidi" w:hint="cs"/>
          <w:color w:val="222222"/>
          <w:rtl/>
        </w:rPr>
        <w:t xml:space="preserve"> (שם סקי"ח)- יש לשלם לפנים משורת הדין אפילו אם ההיזק היה רק בענין גרמי בעלמא.</w:t>
      </w:r>
    </w:p>
    <w:p w14:paraId="2DA47CC8" w14:textId="77777777" w:rsidR="00161698" w:rsidRDefault="00161698" w:rsidP="00161698">
      <w:pPr>
        <w:shd w:val="clear" w:color="auto" w:fill="FFFFFF"/>
        <w:bidi/>
        <w:jc w:val="both"/>
        <w:rPr>
          <w:rFonts w:asciiTheme="majorBidi" w:eastAsia="Times New Roman" w:hAnsiTheme="majorBidi" w:cstheme="majorBidi"/>
          <w:color w:val="222222"/>
          <w:rtl/>
        </w:rPr>
      </w:pPr>
    </w:p>
    <w:p w14:paraId="3A2EC532" w14:textId="3D40FEBC" w:rsidR="00A32EE2" w:rsidRPr="00A32EE2" w:rsidRDefault="00A32EE2" w:rsidP="00A32EE2">
      <w:pPr>
        <w:shd w:val="clear" w:color="auto" w:fill="FFFFFF"/>
        <w:bidi/>
        <w:jc w:val="both"/>
        <w:rPr>
          <w:rFonts w:asciiTheme="majorBidi" w:eastAsia="Times New Roman" w:hAnsiTheme="majorBidi" w:cstheme="majorBidi"/>
          <w:b/>
          <w:bCs/>
          <w:color w:val="222222"/>
          <w:rtl/>
        </w:rPr>
      </w:pPr>
      <w:r w:rsidRPr="00A32EE2">
        <w:rPr>
          <w:rFonts w:asciiTheme="majorBidi" w:eastAsia="Times New Roman" w:hAnsiTheme="majorBidi" w:cstheme="majorBidi" w:hint="cs"/>
          <w:b/>
          <w:bCs/>
          <w:color w:val="222222"/>
          <w:rtl/>
        </w:rPr>
        <w:t>שנ.א.</w:t>
      </w:r>
    </w:p>
    <w:p w14:paraId="22DE29BF" w14:textId="64A87CEE" w:rsidR="00A32EE2" w:rsidRPr="00A32EE2" w:rsidRDefault="00A32EE2" w:rsidP="00A32EE2">
      <w:pPr>
        <w:shd w:val="clear" w:color="auto" w:fill="FFFFFF"/>
        <w:bidi/>
        <w:jc w:val="both"/>
        <w:rPr>
          <w:rFonts w:asciiTheme="majorBidi" w:eastAsia="Times New Roman" w:hAnsiTheme="majorBidi" w:cstheme="majorBidi"/>
          <w:b/>
          <w:bCs/>
          <w:color w:val="222222"/>
          <w:u w:val="single"/>
          <w:rtl/>
        </w:rPr>
      </w:pPr>
      <w:r w:rsidRPr="00A32EE2">
        <w:rPr>
          <w:rFonts w:asciiTheme="majorBidi" w:eastAsia="Times New Roman" w:hAnsiTheme="majorBidi" w:cstheme="majorBidi" w:hint="cs"/>
          <w:b/>
          <w:bCs/>
          <w:color w:val="222222"/>
          <w:u w:val="single"/>
          <w:rtl/>
        </w:rPr>
        <w:t>אם קיי"ל כר' נחוניא בן הקנה</w:t>
      </w:r>
      <w:r w:rsidR="00FA56DF">
        <w:rPr>
          <w:rFonts w:asciiTheme="majorBidi" w:eastAsia="Times New Roman" w:hAnsiTheme="majorBidi" w:cstheme="majorBidi" w:hint="cs"/>
          <w:b/>
          <w:bCs/>
          <w:color w:val="222222"/>
          <w:u w:val="single"/>
          <w:rtl/>
        </w:rPr>
        <w:t xml:space="preserve"> דקלב"מ בחיוב כרת</w:t>
      </w:r>
    </w:p>
    <w:p w14:paraId="3FDBBF4B" w14:textId="730B4197" w:rsidR="00A32EE2" w:rsidRDefault="00A32EE2" w:rsidP="00A32EE2">
      <w:pPr>
        <w:shd w:val="clear" w:color="auto" w:fill="FFFFFF"/>
        <w:bidi/>
        <w:jc w:val="both"/>
        <w:rPr>
          <w:rFonts w:asciiTheme="majorBidi" w:eastAsia="Times New Roman" w:hAnsiTheme="majorBidi" w:cstheme="majorBidi"/>
          <w:color w:val="222222"/>
          <w:rtl/>
        </w:rPr>
      </w:pPr>
      <w:r w:rsidRPr="00A32EE2">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קיי"ל שפטור מלשלם אם חייב כרת. וכאן חייב כי הגביהו וקנהו קודם האיסור.</w:t>
      </w:r>
    </w:p>
    <w:p w14:paraId="09E57CE9" w14:textId="5E5CFEFC" w:rsidR="00A32EE2" w:rsidRDefault="00A32EE2" w:rsidP="00A32EE2">
      <w:pPr>
        <w:shd w:val="clear" w:color="auto" w:fill="FFFFFF"/>
        <w:bidi/>
        <w:jc w:val="both"/>
        <w:rPr>
          <w:rFonts w:asciiTheme="majorBidi" w:eastAsia="Times New Roman" w:hAnsiTheme="majorBidi" w:cstheme="majorBidi"/>
          <w:color w:val="222222"/>
          <w:rtl/>
        </w:rPr>
      </w:pPr>
      <w:r w:rsidRPr="00A32EE2">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לא קיי"ל שפטור בחיוב כרת משום קלב"מ, אכן אם התרה בו קיי"ל שאינו לוקה ומשלם, ואם קנהו כבר חייב גם בהתרה בו.</w:t>
      </w:r>
    </w:p>
    <w:p w14:paraId="28F24E4B" w14:textId="77777777" w:rsidR="00A32EE2" w:rsidRDefault="00A32EE2" w:rsidP="00A32EE2">
      <w:pPr>
        <w:shd w:val="clear" w:color="auto" w:fill="FFFFFF"/>
        <w:bidi/>
        <w:jc w:val="both"/>
        <w:rPr>
          <w:rFonts w:asciiTheme="majorBidi" w:eastAsia="Times New Roman" w:hAnsiTheme="majorBidi" w:cstheme="majorBidi"/>
          <w:color w:val="222222"/>
        </w:rPr>
      </w:pPr>
    </w:p>
    <w:p w14:paraId="7DCE3593" w14:textId="09902C66" w:rsidR="003538B1" w:rsidRPr="00673114" w:rsidRDefault="003538B1" w:rsidP="003538B1">
      <w:pPr>
        <w:shd w:val="clear" w:color="auto" w:fill="FFFFFF"/>
        <w:bidi/>
        <w:jc w:val="both"/>
        <w:rPr>
          <w:rFonts w:asciiTheme="majorBidi" w:eastAsia="Times New Roman" w:hAnsiTheme="majorBidi" w:cstheme="majorBidi"/>
          <w:b/>
          <w:bCs/>
          <w:color w:val="222222"/>
          <w:u w:val="single"/>
          <w:rtl/>
        </w:rPr>
      </w:pPr>
      <w:r w:rsidRPr="00673114">
        <w:rPr>
          <w:rFonts w:asciiTheme="majorBidi" w:eastAsia="Times New Roman" w:hAnsiTheme="majorBidi" w:cstheme="majorBidi" w:hint="cs"/>
          <w:b/>
          <w:bCs/>
          <w:color w:val="222222"/>
          <w:u w:val="single"/>
          <w:rtl/>
        </w:rPr>
        <w:t>מו"מ אם טובת הנאה ממון</w:t>
      </w:r>
    </w:p>
    <w:p w14:paraId="639E7CDA" w14:textId="4A973A78" w:rsidR="003538B1" w:rsidRDefault="003538B1" w:rsidP="003538B1">
      <w:pPr>
        <w:shd w:val="clear" w:color="auto" w:fill="FFFFFF"/>
        <w:bidi/>
        <w:jc w:val="both"/>
        <w:rPr>
          <w:rFonts w:asciiTheme="majorBidi" w:eastAsia="Times New Roman" w:hAnsiTheme="majorBidi" w:cstheme="majorBidi"/>
          <w:color w:val="222222"/>
          <w:rtl/>
        </w:rPr>
      </w:pPr>
      <w:r w:rsidRPr="00673114">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מסיק שהעיקר דטו"ה אינה ממון [דלא כהר"ח] ושאני נדרים שאסור אם מהנהו אפי' אינה ממון.</w:t>
      </w:r>
    </w:p>
    <w:p w14:paraId="0626F75F" w14:textId="3E9DD2D5" w:rsidR="003538B1" w:rsidRDefault="003538B1" w:rsidP="003538B1">
      <w:pPr>
        <w:shd w:val="clear" w:color="auto" w:fill="FFFFFF"/>
        <w:bidi/>
        <w:jc w:val="both"/>
        <w:rPr>
          <w:rFonts w:asciiTheme="majorBidi" w:eastAsia="Times New Roman" w:hAnsiTheme="majorBidi" w:cstheme="majorBidi"/>
          <w:color w:val="222222"/>
          <w:rtl/>
        </w:rPr>
      </w:pPr>
      <w:r w:rsidRPr="00673114">
        <w:rPr>
          <w:rFonts w:asciiTheme="majorBidi" w:eastAsia="Times New Roman" w:hAnsiTheme="majorBidi" w:cstheme="majorBidi" w:hint="cs"/>
          <w:b/>
          <w:bCs/>
          <w:color w:val="222222"/>
          <w:rtl/>
        </w:rPr>
        <w:t>רעק"א</w:t>
      </w:r>
      <w:r>
        <w:rPr>
          <w:rFonts w:asciiTheme="majorBidi" w:eastAsia="Times New Roman" w:hAnsiTheme="majorBidi" w:cstheme="majorBidi" w:hint="cs"/>
          <w:color w:val="222222"/>
          <w:rtl/>
        </w:rPr>
        <w:t>- שו"ת הרשב"א ס"ל כהר"ח דטו"ה ממון.</w:t>
      </w:r>
    </w:p>
    <w:p w14:paraId="7ACCF18C" w14:textId="49F4E789" w:rsidR="003538B1" w:rsidRDefault="003538B1" w:rsidP="003538B1">
      <w:pPr>
        <w:shd w:val="clear" w:color="auto" w:fill="FFFFFF"/>
        <w:bidi/>
        <w:jc w:val="both"/>
        <w:rPr>
          <w:rFonts w:asciiTheme="majorBidi" w:eastAsia="Times New Roman" w:hAnsiTheme="majorBidi" w:cstheme="majorBidi"/>
          <w:color w:val="222222"/>
          <w:rtl/>
        </w:rPr>
      </w:pPr>
      <w:r w:rsidRPr="00673114">
        <w:rPr>
          <w:rFonts w:asciiTheme="majorBidi" w:eastAsia="Times New Roman" w:hAnsiTheme="majorBidi" w:cstheme="majorBidi" w:hint="cs"/>
          <w:b/>
          <w:bCs/>
          <w:color w:val="222222"/>
          <w:rtl/>
        </w:rPr>
        <w:t>פ"ת בשם דגמ"ר</w:t>
      </w:r>
      <w:r>
        <w:rPr>
          <w:rFonts w:asciiTheme="majorBidi" w:eastAsia="Times New Roman" w:hAnsiTheme="majorBidi" w:cstheme="majorBidi" w:hint="cs"/>
          <w:color w:val="222222"/>
          <w:rtl/>
        </w:rPr>
        <w:t xml:space="preserve"> (סק"א) </w:t>
      </w:r>
      <w:r w:rsidRPr="00673114">
        <w:rPr>
          <w:rFonts w:asciiTheme="majorBidi" w:eastAsia="Times New Roman" w:hAnsiTheme="majorBidi" w:cstheme="majorBidi" w:hint="cs"/>
          <w:b/>
          <w:bCs/>
          <w:color w:val="222222"/>
          <w:rtl/>
        </w:rPr>
        <w:t>וקצוה"ח</w:t>
      </w:r>
      <w:r>
        <w:rPr>
          <w:rFonts w:asciiTheme="majorBidi" w:eastAsia="Times New Roman" w:hAnsiTheme="majorBidi" w:cstheme="majorBidi" w:hint="cs"/>
          <w:color w:val="222222"/>
          <w:rtl/>
        </w:rPr>
        <w:t xml:space="preserve"> (סק"א)- בב"מ דף י"א ע"ב אשכחן דרבא ס"ל שטו"ה אינה ממון. (ול"ק קוש' הש"ך).</w:t>
      </w:r>
    </w:p>
    <w:p w14:paraId="26954AC8" w14:textId="7E8B9F16" w:rsidR="003538B1" w:rsidRDefault="00F01BA1" w:rsidP="003538B1">
      <w:pPr>
        <w:shd w:val="clear" w:color="auto" w:fill="FFFFFF"/>
        <w:bidi/>
        <w:jc w:val="both"/>
        <w:rPr>
          <w:rFonts w:asciiTheme="majorBidi" w:eastAsia="Times New Roman" w:hAnsiTheme="majorBidi" w:cstheme="majorBidi"/>
          <w:color w:val="222222"/>
        </w:rPr>
      </w:pPr>
      <w:r w:rsidRPr="00F01BA1">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(סי"ג)- נראה לי שעכ"פ ספיקא דדינא הוא אם טו"ה ממון א"ל.</w:t>
      </w:r>
    </w:p>
    <w:p w14:paraId="5534FF09" w14:textId="77777777" w:rsidR="003538B1" w:rsidRDefault="003538B1" w:rsidP="003538B1">
      <w:pPr>
        <w:shd w:val="clear" w:color="auto" w:fill="FFFFFF"/>
        <w:bidi/>
        <w:jc w:val="both"/>
        <w:rPr>
          <w:rFonts w:asciiTheme="majorBidi" w:eastAsia="Times New Roman" w:hAnsiTheme="majorBidi" w:cstheme="majorBidi"/>
          <w:color w:val="222222"/>
        </w:rPr>
      </w:pPr>
    </w:p>
    <w:p w14:paraId="42B0C4B2" w14:textId="4434521F" w:rsidR="0032712F" w:rsidRPr="005457F2" w:rsidRDefault="0032712F" w:rsidP="0032712F">
      <w:pPr>
        <w:shd w:val="clear" w:color="auto" w:fill="FFFFFF"/>
        <w:bidi/>
        <w:jc w:val="both"/>
        <w:rPr>
          <w:rFonts w:asciiTheme="majorBidi" w:eastAsia="Times New Roman" w:hAnsiTheme="majorBidi" w:cstheme="majorBidi"/>
          <w:b/>
          <w:bCs/>
          <w:color w:val="222222"/>
          <w:rtl/>
        </w:rPr>
      </w:pPr>
      <w:r w:rsidRPr="005457F2">
        <w:rPr>
          <w:rFonts w:asciiTheme="majorBidi" w:eastAsia="Times New Roman" w:hAnsiTheme="majorBidi" w:cstheme="majorBidi" w:hint="cs"/>
          <w:b/>
          <w:bCs/>
          <w:color w:val="222222"/>
          <w:rtl/>
        </w:rPr>
        <w:t>שנא.א.</w:t>
      </w:r>
    </w:p>
    <w:p w14:paraId="621E3C0F" w14:textId="03E6B4F2" w:rsidR="0032712F" w:rsidRPr="005457F2" w:rsidRDefault="0032712F" w:rsidP="0032712F">
      <w:pPr>
        <w:shd w:val="clear" w:color="auto" w:fill="FFFFFF"/>
        <w:bidi/>
        <w:jc w:val="both"/>
        <w:rPr>
          <w:rFonts w:asciiTheme="majorBidi" w:eastAsia="Times New Roman" w:hAnsiTheme="majorBidi" w:cstheme="majorBidi"/>
          <w:b/>
          <w:bCs/>
          <w:color w:val="222222"/>
          <w:u w:val="single"/>
          <w:rtl/>
        </w:rPr>
      </w:pPr>
      <w:r w:rsidRPr="005457F2">
        <w:rPr>
          <w:rFonts w:asciiTheme="majorBidi" w:eastAsia="Times New Roman" w:hAnsiTheme="majorBidi" w:cstheme="majorBidi" w:hint="cs"/>
          <w:b/>
          <w:bCs/>
          <w:color w:val="222222"/>
          <w:u w:val="single"/>
          <w:rtl/>
        </w:rPr>
        <w:t>מו"מ במאן שחייב מיתה אם משלם ממון</w:t>
      </w:r>
    </w:p>
    <w:p w14:paraId="6C947FA8" w14:textId="336E46A4" w:rsidR="0032712F" w:rsidRDefault="0032712F" w:rsidP="0032712F">
      <w:pPr>
        <w:shd w:val="clear" w:color="auto" w:fill="FFFFFF"/>
        <w:bidi/>
        <w:jc w:val="both"/>
        <w:rPr>
          <w:rFonts w:asciiTheme="majorBidi" w:eastAsia="Times New Roman" w:hAnsiTheme="majorBidi" w:cstheme="majorBidi"/>
          <w:color w:val="222222"/>
          <w:rtl/>
        </w:rPr>
      </w:pPr>
      <w:r w:rsidRPr="005457F2">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אם אחר שחייב מיתה משום חילול שבת אבדו מה שגנב חייב וכ"ש שחייב להחזירו אם הוא בעין, וי"א שאם אינו בעין פטור בכל ענין מלשלם.</w:t>
      </w:r>
    </w:p>
    <w:p w14:paraId="09D058F0" w14:textId="7CE7EDAD" w:rsidR="0032712F" w:rsidRDefault="0032712F" w:rsidP="0032712F">
      <w:pPr>
        <w:shd w:val="clear" w:color="auto" w:fill="FFFFFF"/>
        <w:bidi/>
        <w:jc w:val="both"/>
        <w:rPr>
          <w:rFonts w:asciiTheme="majorBidi" w:eastAsia="Times New Roman" w:hAnsiTheme="majorBidi" w:cstheme="majorBidi"/>
          <w:color w:val="222222"/>
          <w:rtl/>
        </w:rPr>
      </w:pPr>
      <w:r w:rsidRPr="005457F2">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משמע שחייב אם אבדו כי ר"ל איבדו בידים וחייב על הגזילה משעת שבירה.</w:t>
      </w:r>
    </w:p>
    <w:p w14:paraId="601F3F20" w14:textId="62C261D0" w:rsidR="0032712F" w:rsidRDefault="0032712F" w:rsidP="0032712F">
      <w:pPr>
        <w:shd w:val="clear" w:color="auto" w:fill="FFFFFF"/>
        <w:bidi/>
        <w:jc w:val="both"/>
        <w:rPr>
          <w:rFonts w:asciiTheme="majorBidi" w:eastAsia="Times New Roman" w:hAnsiTheme="majorBidi" w:cstheme="majorBidi"/>
          <w:color w:val="222222"/>
          <w:rtl/>
        </w:rPr>
      </w:pPr>
      <w:r w:rsidRPr="005457F2">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יל"ע מדוע הרמ"א כ' שיש מח' בזה, רק אשכחן גבי הבא במחתרת שי"א שחייב אחר שיצא מהמחתרת, אבל דילמא גבי מי שחייב מיתה כבר (וכגון משום חילול שבת) י"ל שכ"ע מודו שפטור.</w:t>
      </w:r>
    </w:p>
    <w:p w14:paraId="73012250" w14:textId="4E1474D6" w:rsidR="0032712F" w:rsidRDefault="0032712F" w:rsidP="0032712F">
      <w:pPr>
        <w:shd w:val="clear" w:color="auto" w:fill="FFFFFF"/>
        <w:bidi/>
        <w:jc w:val="both"/>
        <w:rPr>
          <w:rFonts w:asciiTheme="majorBidi" w:eastAsia="Times New Roman" w:hAnsiTheme="majorBidi" w:cstheme="majorBidi"/>
          <w:color w:val="222222"/>
          <w:rtl/>
        </w:rPr>
      </w:pPr>
      <w:r w:rsidRPr="005457F2">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(סק"ב)- </w:t>
      </w:r>
      <w:r w:rsidR="002F1047">
        <w:rPr>
          <w:rFonts w:asciiTheme="majorBidi" w:eastAsia="Times New Roman" w:hAnsiTheme="majorBidi" w:cstheme="majorBidi" w:hint="cs"/>
          <w:color w:val="222222"/>
          <w:rtl/>
        </w:rPr>
        <w:t xml:space="preserve">הק' על דברי הש"ך הנ"ל וגם על דברי הסמ"ע שפירש </w:t>
      </w:r>
      <w:r w:rsidR="005457F2">
        <w:rPr>
          <w:rFonts w:asciiTheme="majorBidi" w:eastAsia="Times New Roman" w:hAnsiTheme="majorBidi" w:cstheme="majorBidi" w:hint="cs"/>
          <w:color w:val="222222"/>
          <w:rtl/>
        </w:rPr>
        <w:t>אליבא ד</w:t>
      </w:r>
      <w:r w:rsidR="002F1047">
        <w:rPr>
          <w:rFonts w:asciiTheme="majorBidi" w:eastAsia="Times New Roman" w:hAnsiTheme="majorBidi" w:cstheme="majorBidi" w:hint="cs"/>
          <w:color w:val="222222"/>
          <w:rtl/>
        </w:rPr>
        <w:t xml:space="preserve">מאן דפטר </w:t>
      </w:r>
      <w:r w:rsidR="005457F2">
        <w:rPr>
          <w:rFonts w:asciiTheme="majorBidi" w:eastAsia="Times New Roman" w:hAnsiTheme="majorBidi" w:cstheme="majorBidi" w:hint="cs"/>
          <w:color w:val="222222"/>
          <w:rtl/>
        </w:rPr>
        <w:t>שודאי חייב לשלם אם הזיק לאחר שחייב מיתה שהרי משנה שלימה היא בערכין (ו:) שחייב.</w:t>
      </w:r>
    </w:p>
    <w:p w14:paraId="0C37CA60" w14:textId="74A6615C" w:rsidR="00FC4B68" w:rsidRDefault="00FC4B68" w:rsidP="00FC4B68">
      <w:pPr>
        <w:shd w:val="clear" w:color="auto" w:fill="FFFFFF"/>
        <w:bidi/>
        <w:jc w:val="both"/>
        <w:rPr>
          <w:rFonts w:asciiTheme="majorBidi" w:eastAsia="Times New Roman" w:hAnsiTheme="majorBidi" w:cstheme="majorBidi"/>
          <w:color w:val="222222"/>
          <w:rtl/>
        </w:rPr>
      </w:pPr>
      <w:r w:rsidRPr="00FC4B68">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(ס"ג)- מציין לדברי קצוה"ח הנ"ל, אבל עיי"ש שהוסיף סברא למ"ד שפטור שאפשר לומר שמיד קנאו לענין שאימתי שיאבד פטור. (א"ה- ועמש"כ בפנים).</w:t>
      </w:r>
    </w:p>
    <w:p w14:paraId="0105CAB6" w14:textId="77777777" w:rsidR="00EB5BBC" w:rsidRDefault="00EB5BBC" w:rsidP="00EB5BBC">
      <w:pPr>
        <w:shd w:val="clear" w:color="auto" w:fill="FFFFFF"/>
        <w:bidi/>
        <w:jc w:val="both"/>
        <w:rPr>
          <w:rFonts w:asciiTheme="majorBidi" w:eastAsia="Times New Roman" w:hAnsiTheme="majorBidi" w:cstheme="majorBidi"/>
          <w:color w:val="222222"/>
          <w:rtl/>
        </w:rPr>
      </w:pPr>
    </w:p>
    <w:p w14:paraId="2E4B28BA" w14:textId="2BD3B48D" w:rsidR="009738F4" w:rsidRPr="00054CA7" w:rsidRDefault="009738F4" w:rsidP="009738F4">
      <w:pPr>
        <w:shd w:val="clear" w:color="auto" w:fill="FFFFFF"/>
        <w:bidi/>
        <w:jc w:val="both"/>
        <w:rPr>
          <w:rFonts w:asciiTheme="majorBidi" w:eastAsia="Times New Roman" w:hAnsiTheme="majorBidi" w:cstheme="majorBidi"/>
          <w:b/>
          <w:bCs/>
          <w:color w:val="222222"/>
          <w:rtl/>
        </w:rPr>
      </w:pPr>
      <w:r w:rsidRPr="00054CA7">
        <w:rPr>
          <w:rFonts w:asciiTheme="majorBidi" w:eastAsia="Times New Roman" w:hAnsiTheme="majorBidi" w:cstheme="majorBidi" w:hint="cs"/>
          <w:b/>
          <w:bCs/>
          <w:color w:val="222222"/>
          <w:rtl/>
        </w:rPr>
        <w:t>שנג.א.</w:t>
      </w:r>
    </w:p>
    <w:p w14:paraId="7E8A0B3D" w14:textId="10A1784D" w:rsidR="009738F4" w:rsidRPr="00054CA7" w:rsidRDefault="009738F4" w:rsidP="009738F4">
      <w:pPr>
        <w:shd w:val="clear" w:color="auto" w:fill="FFFFFF"/>
        <w:bidi/>
        <w:jc w:val="both"/>
        <w:rPr>
          <w:rFonts w:asciiTheme="majorBidi" w:eastAsia="Times New Roman" w:hAnsiTheme="majorBidi" w:cstheme="majorBidi"/>
          <w:b/>
          <w:bCs/>
          <w:color w:val="222222"/>
          <w:u w:val="single"/>
          <w:rtl/>
        </w:rPr>
      </w:pPr>
      <w:r w:rsidRPr="00054CA7">
        <w:rPr>
          <w:rFonts w:asciiTheme="majorBidi" w:eastAsia="Times New Roman" w:hAnsiTheme="majorBidi" w:cstheme="majorBidi" w:hint="cs"/>
          <w:b/>
          <w:bCs/>
          <w:color w:val="222222"/>
          <w:u w:val="single"/>
          <w:rtl/>
        </w:rPr>
        <w:t>שינוי שם שאינו חוזר לברייתו</w:t>
      </w:r>
    </w:p>
    <w:p w14:paraId="5BCD56AE" w14:textId="799A38FC" w:rsidR="009738F4" w:rsidRDefault="009738F4" w:rsidP="009738F4">
      <w:pPr>
        <w:shd w:val="clear" w:color="auto" w:fill="FFFFFF"/>
        <w:bidi/>
        <w:jc w:val="both"/>
        <w:rPr>
          <w:rFonts w:asciiTheme="majorBidi" w:eastAsia="Times New Roman" w:hAnsiTheme="majorBidi" w:cstheme="majorBidi"/>
          <w:color w:val="222222"/>
          <w:rtl/>
        </w:rPr>
      </w:pPr>
      <w:r w:rsidRPr="00054CA7">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xml:space="preserve">- גנב קונה דבר נגנב בשינוי </w:t>
      </w:r>
      <w:r w:rsidR="00813022">
        <w:rPr>
          <w:rFonts w:asciiTheme="majorBidi" w:eastAsia="Times New Roman" w:hAnsiTheme="majorBidi" w:cstheme="majorBidi" w:hint="cs"/>
          <w:color w:val="222222"/>
          <w:rtl/>
        </w:rPr>
        <w:t>ה</w:t>
      </w:r>
      <w:r>
        <w:rPr>
          <w:rFonts w:asciiTheme="majorBidi" w:eastAsia="Times New Roman" w:hAnsiTheme="majorBidi" w:cstheme="majorBidi" w:hint="cs"/>
          <w:color w:val="222222"/>
          <w:rtl/>
        </w:rPr>
        <w:t>שם שאינו חוזר לברייתו וכגון גנב טלה ונעשה איל וכו'</w:t>
      </w:r>
      <w:r w:rsidR="00813022">
        <w:rPr>
          <w:rFonts w:asciiTheme="majorBidi" w:eastAsia="Times New Roman" w:hAnsiTheme="majorBidi" w:cstheme="majorBidi" w:hint="cs"/>
          <w:color w:val="222222"/>
          <w:rtl/>
        </w:rPr>
        <w:t xml:space="preserve"> ומשלם כמו שהיתה שוה בשעת הגנבה</w:t>
      </w:r>
      <w:r>
        <w:rPr>
          <w:rFonts w:asciiTheme="majorBidi" w:eastAsia="Times New Roman" w:hAnsiTheme="majorBidi" w:cstheme="majorBidi" w:hint="cs"/>
          <w:color w:val="222222"/>
          <w:rtl/>
        </w:rPr>
        <w:t>.</w:t>
      </w:r>
    </w:p>
    <w:p w14:paraId="13141D70" w14:textId="59AA63FA" w:rsidR="009738F4" w:rsidRDefault="009738F4" w:rsidP="009738F4">
      <w:pPr>
        <w:shd w:val="clear" w:color="auto" w:fill="FFFFFF"/>
        <w:bidi/>
        <w:jc w:val="both"/>
        <w:rPr>
          <w:rFonts w:asciiTheme="majorBidi" w:eastAsia="Times New Roman" w:hAnsiTheme="majorBidi" w:cstheme="majorBidi"/>
          <w:color w:val="222222"/>
          <w:rtl/>
        </w:rPr>
      </w:pPr>
      <w:r w:rsidRPr="00054CA7">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מהרש"ל הק' היאך פסק שנחשב שינוי שם הא קיי"ל שאיל בן יומו נקרא איל. ותי' הש"ך שאזלינן בתר לשון בנ"א.</w:t>
      </w:r>
    </w:p>
    <w:p w14:paraId="06174E72" w14:textId="002DA01E" w:rsidR="009738F4" w:rsidRDefault="009738F4" w:rsidP="009738F4">
      <w:pPr>
        <w:shd w:val="clear" w:color="auto" w:fill="FFFFFF"/>
        <w:bidi/>
        <w:jc w:val="both"/>
        <w:rPr>
          <w:rFonts w:asciiTheme="majorBidi" w:eastAsia="Times New Roman" w:hAnsiTheme="majorBidi" w:cstheme="majorBidi"/>
          <w:color w:val="222222"/>
          <w:rtl/>
        </w:rPr>
      </w:pPr>
      <w:r w:rsidRPr="00054CA7">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(סק"א)- תירץ הש"ך דחוק, ונר' שאזלינן בתר תורה אם תלוי בשינוי שם גרידא (ועמש"כ בחוו"ד סי' צ"ח סק"ג), אבל גבי שינוי שם מחמת שינוי מעשה אזלינן בתר לשון בנ"א.</w:t>
      </w:r>
    </w:p>
    <w:p w14:paraId="4D272AC6" w14:textId="77777777" w:rsidR="005A194D" w:rsidRDefault="005A194D" w:rsidP="005A194D">
      <w:pPr>
        <w:shd w:val="clear" w:color="auto" w:fill="FFFFFF"/>
        <w:bidi/>
        <w:jc w:val="both"/>
        <w:rPr>
          <w:rFonts w:asciiTheme="majorBidi" w:eastAsia="Times New Roman" w:hAnsiTheme="majorBidi" w:cstheme="majorBidi"/>
          <w:color w:val="222222"/>
          <w:rtl/>
        </w:rPr>
      </w:pPr>
    </w:p>
    <w:p w14:paraId="73547672" w14:textId="5E0F0C9C" w:rsidR="00E35625" w:rsidRPr="00054CA7" w:rsidRDefault="00E35625" w:rsidP="00E35625">
      <w:pPr>
        <w:shd w:val="clear" w:color="auto" w:fill="FFFFFF"/>
        <w:bidi/>
        <w:jc w:val="both"/>
        <w:rPr>
          <w:rFonts w:asciiTheme="majorBidi" w:eastAsia="Times New Roman" w:hAnsiTheme="majorBidi" w:cstheme="majorBidi"/>
          <w:b/>
          <w:bCs/>
          <w:color w:val="222222"/>
          <w:rtl/>
        </w:rPr>
      </w:pPr>
      <w:r w:rsidRPr="00054CA7">
        <w:rPr>
          <w:rFonts w:asciiTheme="majorBidi" w:eastAsia="Times New Roman" w:hAnsiTheme="majorBidi" w:cstheme="majorBidi" w:hint="cs"/>
          <w:b/>
          <w:bCs/>
          <w:color w:val="222222"/>
          <w:rtl/>
        </w:rPr>
        <w:t>שנג.</w:t>
      </w:r>
      <w:r>
        <w:rPr>
          <w:rFonts w:asciiTheme="majorBidi" w:eastAsia="Times New Roman" w:hAnsiTheme="majorBidi" w:cstheme="majorBidi" w:hint="cs"/>
          <w:b/>
          <w:bCs/>
          <w:color w:val="222222"/>
          <w:rtl/>
        </w:rPr>
        <w:t>ב</w:t>
      </w:r>
      <w:r w:rsidRPr="00054CA7">
        <w:rPr>
          <w:rFonts w:asciiTheme="majorBidi" w:eastAsia="Times New Roman" w:hAnsiTheme="majorBidi" w:cstheme="majorBidi" w:hint="cs"/>
          <w:b/>
          <w:bCs/>
          <w:color w:val="222222"/>
          <w:rtl/>
        </w:rPr>
        <w:t>.</w:t>
      </w:r>
    </w:p>
    <w:p w14:paraId="1B87547A" w14:textId="16244D84" w:rsidR="005A194D" w:rsidRPr="005A194D" w:rsidRDefault="005A194D" w:rsidP="005A194D">
      <w:pPr>
        <w:shd w:val="clear" w:color="auto" w:fill="FFFFFF"/>
        <w:bidi/>
        <w:jc w:val="both"/>
        <w:rPr>
          <w:rFonts w:asciiTheme="majorBidi" w:eastAsia="Times New Roman" w:hAnsiTheme="majorBidi" w:cstheme="majorBidi"/>
          <w:b/>
          <w:bCs/>
          <w:color w:val="222222"/>
          <w:u w:val="single"/>
          <w:rtl/>
        </w:rPr>
      </w:pPr>
      <w:r w:rsidRPr="005A194D">
        <w:rPr>
          <w:rFonts w:asciiTheme="majorBidi" w:eastAsia="Times New Roman" w:hAnsiTheme="majorBidi" w:cstheme="majorBidi" w:hint="cs"/>
          <w:b/>
          <w:bCs/>
          <w:color w:val="222222"/>
          <w:u w:val="single"/>
          <w:rtl/>
        </w:rPr>
        <w:t>גזל ואח"כ נתייאשו הבעלים</w:t>
      </w:r>
    </w:p>
    <w:p w14:paraId="69E19901" w14:textId="1A8BBBC4" w:rsidR="005A194D" w:rsidRDefault="005A194D" w:rsidP="005A194D">
      <w:pPr>
        <w:shd w:val="clear" w:color="auto" w:fill="FFFFFF"/>
        <w:bidi/>
        <w:jc w:val="both"/>
        <w:rPr>
          <w:rFonts w:asciiTheme="majorBidi" w:eastAsia="Times New Roman" w:hAnsiTheme="majorBidi" w:cstheme="majorBidi"/>
          <w:color w:val="222222"/>
          <w:rtl/>
        </w:rPr>
      </w:pPr>
      <w:r w:rsidRPr="005A194D">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גזל ואח"כ נתייאשו הבעלים לא קנה. וי"א עם שינוי שם קנה (אפי' בשינוי החוזר לברייתו).</w:t>
      </w:r>
    </w:p>
    <w:p w14:paraId="42750D1E" w14:textId="09E815F5" w:rsidR="005A194D" w:rsidRDefault="005A194D" w:rsidP="005A194D">
      <w:pPr>
        <w:shd w:val="clear" w:color="auto" w:fill="FFFFFF"/>
        <w:bidi/>
        <w:jc w:val="both"/>
        <w:rPr>
          <w:rFonts w:asciiTheme="majorBidi" w:eastAsia="Times New Roman" w:hAnsiTheme="majorBidi" w:cstheme="majorBidi"/>
          <w:color w:val="222222"/>
          <w:rtl/>
        </w:rPr>
      </w:pPr>
      <w:r w:rsidRPr="005A194D">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טור בשם הרא"ש כ' שיש ספק לדינא אם גזלן מקדש אשה אח"כ שנתייאשו הבעלים כי דילמא מה"ת קנה, וצריכה גט מספק.</w:t>
      </w:r>
    </w:p>
    <w:p w14:paraId="1A298F23" w14:textId="191C4A86" w:rsidR="005A194D" w:rsidRDefault="005A194D" w:rsidP="005A194D">
      <w:pPr>
        <w:shd w:val="clear" w:color="auto" w:fill="FFFFFF"/>
        <w:bidi/>
        <w:jc w:val="both"/>
        <w:rPr>
          <w:rFonts w:asciiTheme="majorBidi" w:eastAsia="Times New Roman" w:hAnsiTheme="majorBidi" w:cstheme="majorBidi"/>
          <w:color w:val="222222"/>
          <w:rtl/>
        </w:rPr>
      </w:pPr>
      <w:r w:rsidRPr="005A194D">
        <w:rPr>
          <w:rFonts w:asciiTheme="majorBidi" w:eastAsia="Times New Roman" w:hAnsiTheme="majorBidi" w:cstheme="majorBidi" w:hint="cs"/>
          <w:b/>
          <w:bCs/>
          <w:color w:val="222222"/>
          <w:rtl/>
        </w:rPr>
        <w:lastRenderedPageBreak/>
        <w:t>קצוה"ח</w:t>
      </w:r>
      <w:r>
        <w:rPr>
          <w:rFonts w:asciiTheme="majorBidi" w:eastAsia="Times New Roman" w:hAnsiTheme="majorBidi" w:cstheme="majorBidi" w:hint="cs"/>
          <w:color w:val="222222"/>
          <w:rtl/>
        </w:rPr>
        <w:t xml:space="preserve"> (סק"א)- דרישה דחה ואמר שאין הכרח מר' יוחנן שאם נתייאשו הבעלים שיכול הגזלן להקדיש מה שגזל. וקצוה"ח הק' עליו שודאי מבואר שיכול להקדיש אחר ייאוש. וצ"ל כי נעשה שינוי שם ולכן מהני או מטעם שינוי רשות. (אבל לגבי קדושין עי' בסמוך).</w:t>
      </w:r>
    </w:p>
    <w:p w14:paraId="5EF787E3" w14:textId="1E2A1F72" w:rsidR="005A194D" w:rsidRDefault="005A194D" w:rsidP="005A194D">
      <w:pPr>
        <w:shd w:val="clear" w:color="auto" w:fill="FFFFFF"/>
        <w:bidi/>
        <w:jc w:val="both"/>
        <w:rPr>
          <w:rFonts w:asciiTheme="majorBidi" w:eastAsia="Times New Roman" w:hAnsiTheme="majorBidi" w:cstheme="majorBidi"/>
          <w:color w:val="222222"/>
          <w:rtl/>
        </w:rPr>
      </w:pPr>
      <w:r w:rsidRPr="005A194D">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(שם)- אבל אם קידש אשה אין לומר ש</w:t>
      </w:r>
      <w:r w:rsidR="00237670">
        <w:rPr>
          <w:rFonts w:asciiTheme="majorBidi" w:eastAsia="Times New Roman" w:hAnsiTheme="majorBidi" w:cstheme="majorBidi" w:hint="cs"/>
          <w:color w:val="222222"/>
          <w:rtl/>
        </w:rPr>
        <w:t>מהני מטעם שינוי רשות כי מ"מ הכסף אינו שלו וליכא למימר מיגו שנעשה שלה אז נחשב שלו כי רק משום שבא לידה בהיתר נקנית לה. אבל מ"מ י"ל שמהני גבי הקדש מחמת שינוי השם (ולא הוי דבר שאינו שלו).</w:t>
      </w:r>
    </w:p>
    <w:p w14:paraId="3C7776B2" w14:textId="55A363B3" w:rsidR="005A194D" w:rsidRDefault="007356CF" w:rsidP="005A194D">
      <w:pPr>
        <w:shd w:val="clear" w:color="auto" w:fill="FFFFFF"/>
        <w:bidi/>
        <w:jc w:val="both"/>
        <w:rPr>
          <w:rFonts w:asciiTheme="majorBidi" w:eastAsia="Times New Roman" w:hAnsiTheme="majorBidi" w:cstheme="majorBidi"/>
          <w:color w:val="222222"/>
          <w:rtl/>
        </w:rPr>
      </w:pPr>
      <w:r w:rsidRPr="007356CF">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(שם)- אכן תלוי בפלוגתת רמב"ם ורא"ש אם מהני שינוי רשות קודם יאוש. שרק לפי הרא"ש ששינוי רשות מהני דוקא אם בא לידו בהיתר אינה מקודשת וכנ"ל, אבל לפי הרמב"ם מהני שינוי רשות גם אם בא לידו באיסור, וק"ל.</w:t>
      </w:r>
    </w:p>
    <w:p w14:paraId="00DF18C2" w14:textId="77777777" w:rsidR="009B64DC" w:rsidRDefault="009B64DC" w:rsidP="009B64DC">
      <w:pPr>
        <w:shd w:val="clear" w:color="auto" w:fill="FFFFFF"/>
        <w:bidi/>
        <w:jc w:val="both"/>
        <w:rPr>
          <w:rFonts w:asciiTheme="majorBidi" w:eastAsia="Times New Roman" w:hAnsiTheme="majorBidi" w:cstheme="majorBidi"/>
          <w:color w:val="222222"/>
          <w:rtl/>
        </w:rPr>
      </w:pPr>
    </w:p>
    <w:p w14:paraId="7797D5A8" w14:textId="255E25C4" w:rsidR="009B64DC" w:rsidRPr="009B64DC" w:rsidRDefault="009B64DC" w:rsidP="009B64DC">
      <w:pPr>
        <w:shd w:val="clear" w:color="auto" w:fill="FFFFFF"/>
        <w:bidi/>
        <w:jc w:val="both"/>
        <w:rPr>
          <w:rFonts w:asciiTheme="majorBidi" w:eastAsia="Times New Roman" w:hAnsiTheme="majorBidi" w:cstheme="majorBidi"/>
          <w:b/>
          <w:bCs/>
          <w:color w:val="222222"/>
          <w:rtl/>
        </w:rPr>
      </w:pPr>
      <w:r w:rsidRPr="009B64DC">
        <w:rPr>
          <w:rFonts w:asciiTheme="majorBidi" w:eastAsia="Times New Roman" w:hAnsiTheme="majorBidi" w:cstheme="majorBidi" w:hint="cs"/>
          <w:b/>
          <w:bCs/>
          <w:color w:val="222222"/>
          <w:rtl/>
        </w:rPr>
        <w:t>שנג.ג.</w:t>
      </w:r>
    </w:p>
    <w:p w14:paraId="1444456A" w14:textId="5B8D0029" w:rsidR="009B64DC" w:rsidRPr="009B64DC" w:rsidRDefault="009B64DC" w:rsidP="009B64DC">
      <w:pPr>
        <w:shd w:val="clear" w:color="auto" w:fill="FFFFFF"/>
        <w:bidi/>
        <w:jc w:val="both"/>
        <w:rPr>
          <w:rFonts w:asciiTheme="majorBidi" w:eastAsia="Times New Roman" w:hAnsiTheme="majorBidi" w:cstheme="majorBidi"/>
          <w:b/>
          <w:bCs/>
          <w:color w:val="222222"/>
          <w:u w:val="single"/>
          <w:rtl/>
        </w:rPr>
      </w:pPr>
      <w:r w:rsidRPr="009B64DC">
        <w:rPr>
          <w:rFonts w:asciiTheme="majorBidi" w:eastAsia="Times New Roman" w:hAnsiTheme="majorBidi" w:cstheme="majorBidi" w:hint="cs"/>
          <w:b/>
          <w:bCs/>
          <w:color w:val="222222"/>
          <w:u w:val="single"/>
          <w:rtl/>
        </w:rPr>
        <w:t>יאוש וש"ר קונה</w:t>
      </w:r>
    </w:p>
    <w:p w14:paraId="30A71EB7" w14:textId="7D071883" w:rsidR="009B64DC" w:rsidRDefault="009B64DC" w:rsidP="009B64DC">
      <w:pPr>
        <w:shd w:val="clear" w:color="auto" w:fill="FFFFFF"/>
        <w:bidi/>
        <w:jc w:val="both"/>
        <w:rPr>
          <w:rFonts w:asciiTheme="majorBidi" w:eastAsia="Times New Roman" w:hAnsiTheme="majorBidi" w:cstheme="majorBidi"/>
          <w:color w:val="222222"/>
          <w:rtl/>
        </w:rPr>
      </w:pPr>
      <w:r w:rsidRPr="009B64DC">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יאוש מהני עם ש"ר, אפי' אם נתייאשו הבעלים אחר שכבר נשתנה הרשות (ייאוש אחר שמכר), אמנם מ"מ צריך להחזיר דמים שהקנין מועיל רק שלא צריך להחזיר את דבר הנגנב. [שיטת הרמב"ם].</w:t>
      </w:r>
    </w:p>
    <w:p w14:paraId="106B9750" w14:textId="46E04518" w:rsidR="009B64DC" w:rsidRDefault="009B64DC" w:rsidP="009B64DC">
      <w:pPr>
        <w:shd w:val="clear" w:color="auto" w:fill="FFFFFF"/>
        <w:bidi/>
        <w:jc w:val="both"/>
        <w:rPr>
          <w:rFonts w:asciiTheme="majorBidi" w:eastAsia="Times New Roman" w:hAnsiTheme="majorBidi" w:cstheme="majorBidi"/>
          <w:color w:val="222222"/>
          <w:rtl/>
        </w:rPr>
      </w:pPr>
      <w:r w:rsidRPr="009B64DC">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י"א שיאוש מהני רק אם ש"ר אחר שנתייאשו הבעלים. וכן י"א שאינו חייב להחזיר דמים. [שיטת הרא"ש].</w:t>
      </w:r>
    </w:p>
    <w:p w14:paraId="3EB195DF" w14:textId="648290D7" w:rsidR="009B64DC" w:rsidRDefault="00D366E3" w:rsidP="009B64DC">
      <w:pPr>
        <w:shd w:val="clear" w:color="auto" w:fill="FFFFFF"/>
        <w:bidi/>
        <w:jc w:val="both"/>
        <w:rPr>
          <w:rFonts w:asciiTheme="majorBidi" w:eastAsia="Times New Roman" w:hAnsiTheme="majorBidi" w:cstheme="majorBidi"/>
          <w:color w:val="222222"/>
          <w:rtl/>
        </w:rPr>
      </w:pPr>
      <w:r w:rsidRPr="00D366E3">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אמנם שקיי"ל שסתם גניבה יש יאוש בעלים היינו דוקא אם ידעו הבעלים שנגנב להם, וכאן י"ל שלא ידעו אלא אחר ש"ר.</w:t>
      </w:r>
    </w:p>
    <w:p w14:paraId="6E8F5D0B" w14:textId="3B6E7A13" w:rsidR="00D366E3" w:rsidRDefault="00181637" w:rsidP="00D366E3">
      <w:pPr>
        <w:shd w:val="clear" w:color="auto" w:fill="FFFFFF"/>
        <w:bidi/>
        <w:jc w:val="both"/>
        <w:rPr>
          <w:rFonts w:asciiTheme="majorBidi" w:eastAsia="Times New Roman" w:hAnsiTheme="majorBidi" w:cstheme="majorBidi"/>
          <w:color w:val="222222"/>
        </w:rPr>
      </w:pPr>
      <w:r w:rsidRPr="00181637">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(סק"ב)- </w:t>
      </w:r>
      <w:r w:rsidR="008E0071">
        <w:rPr>
          <w:rFonts w:asciiTheme="majorBidi" w:eastAsia="Times New Roman" w:hAnsiTheme="majorBidi" w:cstheme="majorBidi" w:hint="cs"/>
          <w:color w:val="222222"/>
          <w:rtl/>
        </w:rPr>
        <w:t xml:space="preserve">לכאו' ודאי </w:t>
      </w:r>
      <w:r>
        <w:rPr>
          <w:rFonts w:asciiTheme="majorBidi" w:eastAsia="Times New Roman" w:hAnsiTheme="majorBidi" w:cstheme="majorBidi" w:hint="cs"/>
          <w:color w:val="222222"/>
          <w:rtl/>
        </w:rPr>
        <w:t>י"ל שנחשב גוף הדבר לכם</w:t>
      </w:r>
      <w:r w:rsidR="007B6012">
        <w:rPr>
          <w:rFonts w:asciiTheme="majorBidi" w:eastAsia="Times New Roman" w:hAnsiTheme="majorBidi" w:cstheme="majorBidi" w:hint="cs"/>
          <w:color w:val="222222"/>
          <w:rtl/>
        </w:rPr>
        <w:t xml:space="preserve"> [לענין ד' מינים]</w:t>
      </w:r>
      <w:r>
        <w:rPr>
          <w:rFonts w:asciiTheme="majorBidi" w:eastAsia="Times New Roman" w:hAnsiTheme="majorBidi" w:cstheme="majorBidi" w:hint="cs"/>
          <w:color w:val="222222"/>
          <w:rtl/>
        </w:rPr>
        <w:t xml:space="preserve"> אף למ"ד שצריך להחזיר דמים</w:t>
      </w:r>
      <w:r w:rsidR="008E0071">
        <w:rPr>
          <w:rFonts w:asciiTheme="majorBidi" w:eastAsia="Times New Roman" w:hAnsiTheme="majorBidi" w:cstheme="majorBidi" w:hint="cs"/>
          <w:color w:val="222222"/>
          <w:rtl/>
        </w:rPr>
        <w:t>, וצ"ע בדברי הרשב"א. אע"כ דשאני היכ"ת שקונה קנין גמור וכגון שינוי מעשה מהיכ"ת של לוקח שקנה ביאוש וש"ר שלפי הרמב"ם י"ל ששייר בקנינו.</w:t>
      </w:r>
    </w:p>
    <w:p w14:paraId="7AACEB2B" w14:textId="45FC6DC5" w:rsidR="00181637" w:rsidRDefault="002B2D54" w:rsidP="00181637">
      <w:pPr>
        <w:shd w:val="clear" w:color="auto" w:fill="FFFFFF"/>
        <w:bidi/>
        <w:jc w:val="both"/>
        <w:rPr>
          <w:rFonts w:asciiTheme="majorBidi" w:eastAsia="Times New Roman" w:hAnsiTheme="majorBidi" w:cstheme="majorBidi"/>
          <w:color w:val="222222"/>
          <w:rtl/>
        </w:rPr>
      </w:pPr>
      <w:r w:rsidRPr="002B2D54">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(שם)- מ"מ מבואר בתוס' (ב"ק סו.) שאמנם שייאוש אינו קנין גמור אלא שייר בקנינו מ"מ הוי לכם. ותו י"ל שיש לחלק בין אבידה שהוי ביד שומר ולכן ל"א בזה ייאוש קונה, משא"כ גבי גנב יאוש קונה אכן נתחייב דמים משעת גזילה. (א"ה- ועמש"כ בפנים).</w:t>
      </w:r>
    </w:p>
    <w:p w14:paraId="03DE4EBB" w14:textId="04110988" w:rsidR="002B2D54" w:rsidRDefault="00702606" w:rsidP="002B2D54">
      <w:pPr>
        <w:shd w:val="clear" w:color="auto" w:fill="FFFFFF"/>
        <w:bidi/>
        <w:jc w:val="both"/>
        <w:rPr>
          <w:rFonts w:asciiTheme="majorBidi" w:eastAsia="Times New Roman" w:hAnsiTheme="majorBidi" w:cstheme="majorBidi"/>
          <w:color w:val="222222"/>
          <w:rtl/>
        </w:rPr>
      </w:pPr>
      <w:r w:rsidRPr="00702606">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(סק"ג)- תומים הק' על הרמב"ם מסוגיא ב"ב (מד.) שאיירי ביורש שלא שייך שם תקנת השוק, וא"כ צ"ע מדוע פטור למ"ד שיורש כלוקח. ופנ"י הק' מריש הגוזל בתרא ששם ג"כ איירי ביורש ואיתא התם שפטור למ"ד יורש כלוקח.</w:t>
      </w:r>
    </w:p>
    <w:p w14:paraId="13602928" w14:textId="6139E6E5" w:rsidR="00F246BA" w:rsidRDefault="00F246BA" w:rsidP="00F246BA">
      <w:pPr>
        <w:shd w:val="clear" w:color="auto" w:fill="FFFFFF"/>
        <w:bidi/>
        <w:jc w:val="both"/>
        <w:rPr>
          <w:rFonts w:asciiTheme="majorBidi" w:eastAsia="Times New Roman" w:hAnsiTheme="majorBidi" w:cstheme="majorBidi"/>
          <w:color w:val="222222"/>
        </w:rPr>
      </w:pPr>
      <w:r w:rsidRPr="00F246BA">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(שם)- י"ל שלמ"ד יורש כלוקח ע"כ ס"ל כטעם ב' דהתוס' </w:t>
      </w:r>
      <w:r w:rsidR="009C6707">
        <w:rPr>
          <w:rFonts w:asciiTheme="majorBidi" w:eastAsia="Times New Roman" w:hAnsiTheme="majorBidi" w:cstheme="majorBidi" w:hint="cs"/>
          <w:color w:val="222222"/>
          <w:rtl/>
        </w:rPr>
        <w:t xml:space="preserve">(ב"ק סט. ד"ה כל שלקטו) </w:t>
      </w:r>
      <w:r>
        <w:rPr>
          <w:rFonts w:asciiTheme="majorBidi" w:eastAsia="Times New Roman" w:hAnsiTheme="majorBidi" w:cstheme="majorBidi" w:hint="cs"/>
          <w:color w:val="222222"/>
          <w:rtl/>
        </w:rPr>
        <w:t>שיאוש כהפקר לכל רק שכל אדם אסור להחזיק בה מפני שהיא צריכה לגזלן ליפטר מן הנגזל.</w:t>
      </w:r>
      <w:r w:rsidR="00183230">
        <w:rPr>
          <w:rFonts w:asciiTheme="majorBidi" w:eastAsia="Times New Roman" w:hAnsiTheme="majorBidi" w:cstheme="majorBidi" w:hint="cs"/>
          <w:color w:val="222222"/>
          <w:rtl/>
        </w:rPr>
        <w:t xml:space="preserve"> (וקיי"ל יורש לאו כלוקח לקמן סעי' ד').</w:t>
      </w:r>
    </w:p>
    <w:p w14:paraId="0F3BD587" w14:textId="61A09208" w:rsidR="00702606" w:rsidRDefault="002F62CB" w:rsidP="002F62CB">
      <w:pPr>
        <w:shd w:val="clear" w:color="auto" w:fill="FFFFFF"/>
        <w:bidi/>
        <w:jc w:val="both"/>
        <w:rPr>
          <w:rFonts w:asciiTheme="majorBidi" w:eastAsia="Times New Roman" w:hAnsiTheme="majorBidi" w:cstheme="majorBidi"/>
          <w:color w:val="222222"/>
          <w:rtl/>
        </w:rPr>
      </w:pPr>
      <w:r w:rsidRPr="002F62CB">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(סק"ד)- ודאי א"א לומר שש"ר ואח"כ יאוש קונה וגם למ"ד שא"צ להחזיר דמים, דלא גרע מאבידה שיאוש רק קונה לגוף הדבר (למ"ד יאוש כדי קני) ומ"מ צריך להחזיר דמים.</w:t>
      </w:r>
    </w:p>
    <w:p w14:paraId="26F0E32A" w14:textId="393AD4B4" w:rsidR="002F62CB" w:rsidRDefault="002F62CB" w:rsidP="002F62CB">
      <w:pPr>
        <w:shd w:val="clear" w:color="auto" w:fill="FFFFFF"/>
        <w:bidi/>
        <w:jc w:val="both"/>
        <w:rPr>
          <w:rFonts w:asciiTheme="majorBidi" w:eastAsia="Times New Roman" w:hAnsiTheme="majorBidi" w:cstheme="majorBidi"/>
          <w:color w:val="222222"/>
          <w:rtl/>
        </w:rPr>
      </w:pPr>
      <w:r w:rsidRPr="002F62CB">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(שם)- בידוע שהוא קונה דבר נגנב לא מהני יאוש לקנותו גוף החפץ כי נעשה שומר עליו ושוב לא שייך יאוש כי קיי"ל שיד שומר כיד בעלים ואין יאוש ברשותו.</w:t>
      </w:r>
    </w:p>
    <w:p w14:paraId="25D44D23" w14:textId="77777777" w:rsidR="002F62CB" w:rsidRPr="009C6707" w:rsidRDefault="002F62CB" w:rsidP="002F62CB">
      <w:pPr>
        <w:shd w:val="clear" w:color="auto" w:fill="FFFFFF"/>
        <w:bidi/>
        <w:jc w:val="both"/>
        <w:rPr>
          <w:rFonts w:asciiTheme="majorBidi" w:eastAsia="Times New Roman" w:hAnsiTheme="majorBidi" w:cstheme="majorBidi"/>
          <w:color w:val="222222"/>
          <w:rtl/>
        </w:rPr>
      </w:pPr>
    </w:p>
    <w:p w14:paraId="23BE6DD7" w14:textId="3F92B00A" w:rsidR="00615E87" w:rsidRPr="007E0E2F" w:rsidRDefault="00615E87" w:rsidP="00615E87">
      <w:pPr>
        <w:shd w:val="clear" w:color="auto" w:fill="FFFFFF"/>
        <w:bidi/>
        <w:jc w:val="both"/>
        <w:rPr>
          <w:rFonts w:asciiTheme="majorBidi" w:eastAsia="Times New Roman" w:hAnsiTheme="majorBidi" w:cstheme="majorBidi"/>
          <w:b/>
          <w:bCs/>
          <w:color w:val="222222"/>
          <w:u w:val="single"/>
          <w:rtl/>
        </w:rPr>
      </w:pPr>
      <w:r w:rsidRPr="007E0E2F">
        <w:rPr>
          <w:rFonts w:asciiTheme="majorBidi" w:eastAsia="Times New Roman" w:hAnsiTheme="majorBidi" w:cstheme="majorBidi" w:hint="cs"/>
          <w:b/>
          <w:bCs/>
          <w:color w:val="222222"/>
          <w:u w:val="single"/>
          <w:rtl/>
        </w:rPr>
        <w:t>מו"מ אם יש תקנת השוק גבי גנב מפורסם</w:t>
      </w:r>
    </w:p>
    <w:p w14:paraId="16935989" w14:textId="3B94475C" w:rsidR="00615E87" w:rsidRDefault="00615E87" w:rsidP="00615E87">
      <w:pPr>
        <w:shd w:val="clear" w:color="auto" w:fill="FFFFFF"/>
        <w:bidi/>
        <w:jc w:val="both"/>
        <w:rPr>
          <w:rFonts w:asciiTheme="majorBidi" w:eastAsia="Times New Roman" w:hAnsiTheme="majorBidi" w:cstheme="majorBidi"/>
          <w:color w:val="222222"/>
          <w:rtl/>
        </w:rPr>
      </w:pPr>
      <w:r w:rsidRPr="007E0E2F">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לא עשו תקנת השוק גבי גנב מפורסם ולכן צריך להחזיר דמים. אבל גבי גנב שאינו מפורסם אינו צריך להחזיר.</w:t>
      </w:r>
    </w:p>
    <w:p w14:paraId="61399B85" w14:textId="4F62EDB2" w:rsidR="00615E87" w:rsidRDefault="00615E87" w:rsidP="00615E87">
      <w:pPr>
        <w:shd w:val="clear" w:color="auto" w:fill="FFFFFF"/>
        <w:bidi/>
        <w:jc w:val="both"/>
        <w:rPr>
          <w:rFonts w:asciiTheme="majorBidi" w:eastAsia="Times New Roman" w:hAnsiTheme="majorBidi" w:cstheme="majorBidi"/>
          <w:color w:val="222222"/>
          <w:rtl/>
        </w:rPr>
      </w:pPr>
      <w:r w:rsidRPr="007E0E2F">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י"א ש</w:t>
      </w:r>
      <w:r w:rsidR="007E0E2F">
        <w:rPr>
          <w:rFonts w:asciiTheme="majorBidi" w:eastAsia="Times New Roman" w:hAnsiTheme="majorBidi" w:cstheme="majorBidi" w:hint="cs"/>
          <w:color w:val="222222"/>
          <w:rtl/>
        </w:rPr>
        <w:t xml:space="preserve">אפי' גבי גנב מפורסם </w:t>
      </w:r>
      <w:r>
        <w:rPr>
          <w:rFonts w:asciiTheme="majorBidi" w:eastAsia="Times New Roman" w:hAnsiTheme="majorBidi" w:cstheme="majorBidi" w:hint="cs"/>
          <w:color w:val="222222"/>
          <w:rtl/>
        </w:rPr>
        <w:t>אינו צריך להחזיר (לא דמים ולא דבר הנגנב).</w:t>
      </w:r>
    </w:p>
    <w:p w14:paraId="032E7EE9" w14:textId="2F3B1456" w:rsidR="007E0E2F" w:rsidRDefault="007E0E2F" w:rsidP="007E0E2F">
      <w:pPr>
        <w:shd w:val="clear" w:color="auto" w:fill="FFFFFF"/>
        <w:bidi/>
        <w:jc w:val="both"/>
        <w:rPr>
          <w:rFonts w:asciiTheme="majorBidi" w:eastAsia="Times New Roman" w:hAnsiTheme="majorBidi" w:cstheme="majorBidi"/>
          <w:color w:val="222222"/>
          <w:rtl/>
        </w:rPr>
      </w:pPr>
      <w:r w:rsidRPr="007E0E2F">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אין חולק על דברי המחבר, שהרי לא מהני יאוש ואח"כ ש"ר גבי גנב מפורסם כי באיסורא אתא לידיה.</w:t>
      </w:r>
    </w:p>
    <w:p w14:paraId="08DC5454" w14:textId="77777777" w:rsidR="007E0E2F" w:rsidRDefault="007E0E2F" w:rsidP="007E0E2F">
      <w:pPr>
        <w:shd w:val="clear" w:color="auto" w:fill="FFFFFF"/>
        <w:bidi/>
        <w:jc w:val="both"/>
        <w:rPr>
          <w:rFonts w:asciiTheme="majorBidi" w:eastAsia="Times New Roman" w:hAnsiTheme="majorBidi" w:cstheme="majorBidi"/>
          <w:color w:val="222222"/>
          <w:rtl/>
        </w:rPr>
      </w:pPr>
    </w:p>
    <w:p w14:paraId="015C8261" w14:textId="667B8CC8" w:rsidR="007E0E2F" w:rsidRPr="008630DE" w:rsidRDefault="007E0E2F" w:rsidP="007E0E2F">
      <w:pPr>
        <w:shd w:val="clear" w:color="auto" w:fill="FFFFFF"/>
        <w:bidi/>
        <w:jc w:val="both"/>
        <w:rPr>
          <w:rFonts w:asciiTheme="majorBidi" w:eastAsia="Times New Roman" w:hAnsiTheme="majorBidi" w:cstheme="majorBidi"/>
          <w:b/>
          <w:bCs/>
          <w:color w:val="222222"/>
          <w:u w:val="single"/>
          <w:rtl/>
        </w:rPr>
      </w:pPr>
      <w:r w:rsidRPr="008630DE">
        <w:rPr>
          <w:rFonts w:asciiTheme="majorBidi" w:eastAsia="Times New Roman" w:hAnsiTheme="majorBidi" w:cstheme="majorBidi" w:hint="cs"/>
          <w:b/>
          <w:bCs/>
          <w:color w:val="222222"/>
          <w:u w:val="single"/>
          <w:rtl/>
        </w:rPr>
        <w:t xml:space="preserve">מו"מ </w:t>
      </w:r>
      <w:r w:rsidR="008630DE" w:rsidRPr="008630DE">
        <w:rPr>
          <w:rFonts w:asciiTheme="majorBidi" w:eastAsia="Times New Roman" w:hAnsiTheme="majorBidi" w:cstheme="majorBidi" w:hint="cs"/>
          <w:b/>
          <w:bCs/>
          <w:color w:val="222222"/>
          <w:u w:val="single"/>
          <w:rtl/>
        </w:rPr>
        <w:t xml:space="preserve">אם </w:t>
      </w:r>
      <w:r w:rsidRPr="008630DE">
        <w:rPr>
          <w:rFonts w:asciiTheme="majorBidi" w:eastAsia="Times New Roman" w:hAnsiTheme="majorBidi" w:cstheme="majorBidi" w:hint="cs"/>
          <w:b/>
          <w:bCs/>
          <w:color w:val="222222"/>
          <w:u w:val="single"/>
          <w:rtl/>
        </w:rPr>
        <w:t xml:space="preserve">לוקח </w:t>
      </w:r>
      <w:r w:rsidR="008630DE" w:rsidRPr="008630DE">
        <w:rPr>
          <w:rFonts w:asciiTheme="majorBidi" w:eastAsia="Times New Roman" w:hAnsiTheme="majorBidi" w:cstheme="majorBidi" w:hint="cs"/>
          <w:b/>
          <w:bCs/>
          <w:color w:val="222222"/>
          <w:u w:val="single"/>
          <w:rtl/>
        </w:rPr>
        <w:t>נותן</w:t>
      </w:r>
      <w:r w:rsidRPr="008630DE">
        <w:rPr>
          <w:rFonts w:asciiTheme="majorBidi" w:eastAsia="Times New Roman" w:hAnsiTheme="majorBidi" w:cstheme="majorBidi" w:hint="cs"/>
          <w:b/>
          <w:bCs/>
          <w:color w:val="222222"/>
          <w:u w:val="single"/>
          <w:rtl/>
        </w:rPr>
        <w:t xml:space="preserve"> דמים לבעלים אם קנה מהגנב בזול</w:t>
      </w:r>
    </w:p>
    <w:p w14:paraId="22C2168B" w14:textId="4AC44699" w:rsidR="007E0E2F" w:rsidRDefault="007E0E2F" w:rsidP="007E0E2F">
      <w:pPr>
        <w:shd w:val="clear" w:color="auto" w:fill="FFFFFF"/>
        <w:bidi/>
        <w:jc w:val="both"/>
        <w:rPr>
          <w:rFonts w:asciiTheme="majorBidi" w:eastAsia="Times New Roman" w:hAnsiTheme="majorBidi" w:cstheme="majorBidi"/>
          <w:color w:val="222222"/>
          <w:rtl/>
        </w:rPr>
      </w:pPr>
      <w:r w:rsidRPr="008630DE">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w:t>
      </w:r>
      <w:r w:rsidR="008630DE">
        <w:rPr>
          <w:rFonts w:asciiTheme="majorBidi" w:eastAsia="Times New Roman" w:hAnsiTheme="majorBidi" w:cstheme="majorBidi" w:hint="cs"/>
          <w:color w:val="222222"/>
          <w:rtl/>
        </w:rPr>
        <w:t xml:space="preserve"> אמנם שאינו צריך להחזיר דמים מחמת תקנת השוק, אם קנה את דבר הנגנב בזול א"כ צריך לתת לבעלים מה שנשכר (כלו' מה שהוזיל לו).</w:t>
      </w:r>
    </w:p>
    <w:p w14:paraId="5C3E5385" w14:textId="647B9CD6" w:rsidR="007E0E2F" w:rsidRDefault="007E0E2F" w:rsidP="007E0E2F">
      <w:pPr>
        <w:shd w:val="clear" w:color="auto" w:fill="FFFFFF"/>
        <w:bidi/>
        <w:jc w:val="both"/>
        <w:rPr>
          <w:rFonts w:asciiTheme="majorBidi" w:eastAsia="Times New Roman" w:hAnsiTheme="majorBidi" w:cstheme="majorBidi"/>
          <w:color w:val="222222"/>
          <w:rtl/>
        </w:rPr>
      </w:pPr>
      <w:r w:rsidRPr="008630DE">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w:t>
      </w:r>
      <w:r w:rsidR="008630DE">
        <w:rPr>
          <w:rFonts w:asciiTheme="majorBidi" w:eastAsia="Times New Roman" w:hAnsiTheme="majorBidi" w:cstheme="majorBidi" w:hint="cs"/>
          <w:color w:val="222222"/>
          <w:rtl/>
        </w:rPr>
        <w:t xml:space="preserve"> הדין עם המחבר שלפי הרמב"ם אינו מחזיר לו דמים בכל גוונא ודלא כסמ"ע הנ"ל.</w:t>
      </w:r>
    </w:p>
    <w:p w14:paraId="7B9AD1BB" w14:textId="5CA0A050" w:rsidR="008630DE" w:rsidRDefault="00B71FF2" w:rsidP="008630DE">
      <w:pPr>
        <w:shd w:val="clear" w:color="auto" w:fill="FFFFFF"/>
        <w:bidi/>
        <w:jc w:val="both"/>
        <w:rPr>
          <w:rFonts w:asciiTheme="majorBidi" w:eastAsia="Times New Roman" w:hAnsiTheme="majorBidi" w:cstheme="majorBidi"/>
          <w:color w:val="222222"/>
          <w:rtl/>
        </w:rPr>
      </w:pPr>
      <w:r w:rsidRPr="00B71FF2">
        <w:rPr>
          <w:rFonts w:asciiTheme="majorBidi" w:eastAsia="Times New Roman" w:hAnsiTheme="majorBidi" w:cstheme="majorBidi" w:hint="cs"/>
          <w:b/>
          <w:bCs/>
          <w:color w:val="222222"/>
          <w:rtl/>
        </w:rPr>
        <w:t>רעק"א</w:t>
      </w:r>
      <w:r>
        <w:rPr>
          <w:rFonts w:asciiTheme="majorBidi" w:eastAsia="Times New Roman" w:hAnsiTheme="majorBidi" w:cstheme="majorBidi" w:hint="cs"/>
          <w:color w:val="222222"/>
          <w:rtl/>
        </w:rPr>
        <w:t>- ב"ח גופיה הביא מה שהק' הש"ך ותי' שאיירינן התם שידע שקנה בעד כל דמי החפץ (ולא חש למש"כ הש"ך שזה דוחק).</w:t>
      </w:r>
    </w:p>
    <w:p w14:paraId="546B3D7C" w14:textId="29C3014A" w:rsidR="008630DE" w:rsidRDefault="005B4143" w:rsidP="008630DE">
      <w:pPr>
        <w:shd w:val="clear" w:color="auto" w:fill="FFFFFF"/>
        <w:bidi/>
        <w:jc w:val="both"/>
        <w:rPr>
          <w:rFonts w:asciiTheme="majorBidi" w:eastAsia="Times New Roman" w:hAnsiTheme="majorBidi" w:cstheme="majorBidi"/>
          <w:color w:val="222222"/>
        </w:rPr>
      </w:pPr>
      <w:r w:rsidRPr="005B4143">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(סק"ג)- התומים כ' שאין זה דוחק. (וכדהעיר רעק"א הנ"ל בשם הב"ח).</w:t>
      </w:r>
    </w:p>
    <w:p w14:paraId="15F1EC68" w14:textId="77777777" w:rsidR="009B64DC" w:rsidRDefault="009B64DC" w:rsidP="009B64DC">
      <w:pPr>
        <w:shd w:val="clear" w:color="auto" w:fill="FFFFFF"/>
        <w:bidi/>
        <w:jc w:val="both"/>
        <w:rPr>
          <w:rFonts w:asciiTheme="majorBidi" w:eastAsia="Times New Roman" w:hAnsiTheme="majorBidi" w:cstheme="majorBidi"/>
          <w:color w:val="222222"/>
          <w:rtl/>
        </w:rPr>
      </w:pPr>
    </w:p>
    <w:p w14:paraId="10025E32" w14:textId="45EBD8FB" w:rsidR="005857A7" w:rsidRPr="00297F97" w:rsidRDefault="005857A7" w:rsidP="005857A7">
      <w:pPr>
        <w:shd w:val="clear" w:color="auto" w:fill="FFFFFF"/>
        <w:bidi/>
        <w:jc w:val="both"/>
        <w:rPr>
          <w:rFonts w:asciiTheme="majorBidi" w:eastAsia="Times New Roman" w:hAnsiTheme="majorBidi" w:cstheme="majorBidi"/>
          <w:b/>
          <w:bCs/>
          <w:color w:val="222222"/>
          <w:rtl/>
        </w:rPr>
      </w:pPr>
      <w:r w:rsidRPr="00297F97">
        <w:rPr>
          <w:rFonts w:asciiTheme="majorBidi" w:eastAsia="Times New Roman" w:hAnsiTheme="majorBidi" w:cstheme="majorBidi" w:hint="cs"/>
          <w:b/>
          <w:bCs/>
          <w:color w:val="222222"/>
          <w:rtl/>
        </w:rPr>
        <w:t>שנד.א.</w:t>
      </w:r>
    </w:p>
    <w:p w14:paraId="39028FB1" w14:textId="110D2817" w:rsidR="00297F97" w:rsidRPr="00297F97" w:rsidRDefault="00297F97" w:rsidP="005857A7">
      <w:pPr>
        <w:shd w:val="clear" w:color="auto" w:fill="FFFFFF"/>
        <w:bidi/>
        <w:jc w:val="both"/>
        <w:rPr>
          <w:rFonts w:asciiTheme="majorBidi" w:eastAsia="Times New Roman" w:hAnsiTheme="majorBidi" w:cstheme="majorBidi"/>
          <w:b/>
          <w:bCs/>
          <w:color w:val="222222"/>
          <w:u w:val="single"/>
          <w:rtl/>
        </w:rPr>
      </w:pPr>
      <w:r w:rsidRPr="00297F97">
        <w:rPr>
          <w:rFonts w:asciiTheme="majorBidi" w:eastAsia="Times New Roman" w:hAnsiTheme="majorBidi" w:cstheme="majorBidi" w:hint="cs"/>
          <w:b/>
          <w:bCs/>
          <w:color w:val="222222"/>
          <w:u w:val="single"/>
          <w:rtl/>
        </w:rPr>
        <w:t>שבח דממילא קודם ואחר יאוש</w:t>
      </w:r>
    </w:p>
    <w:p w14:paraId="2943CD3D" w14:textId="5ED1FDCD" w:rsidR="005857A7" w:rsidRDefault="005857A7" w:rsidP="00297F97">
      <w:pPr>
        <w:shd w:val="clear" w:color="auto" w:fill="FFFFFF"/>
        <w:bidi/>
        <w:jc w:val="both"/>
        <w:rPr>
          <w:rFonts w:asciiTheme="majorBidi" w:eastAsia="Times New Roman" w:hAnsiTheme="majorBidi" w:cstheme="majorBidi"/>
          <w:color w:val="222222"/>
          <w:rtl/>
        </w:rPr>
      </w:pPr>
      <w:r w:rsidRPr="00297F97">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שבח ממילא שנשתבח אצל גזלן שלפני יאוש לא קונה, ושבח שלאחר יאוש קנה הגזלן.</w:t>
      </w:r>
    </w:p>
    <w:p w14:paraId="2B2B9D80" w14:textId="75A46069" w:rsidR="005857A7" w:rsidRDefault="005857A7" w:rsidP="005857A7">
      <w:pPr>
        <w:shd w:val="clear" w:color="auto" w:fill="FFFFFF"/>
        <w:bidi/>
        <w:jc w:val="both"/>
        <w:rPr>
          <w:rFonts w:asciiTheme="majorBidi" w:eastAsia="Times New Roman" w:hAnsiTheme="majorBidi" w:cstheme="majorBidi"/>
          <w:color w:val="222222"/>
          <w:rtl/>
        </w:rPr>
      </w:pPr>
      <w:r w:rsidRPr="00297F97">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י"א שאפי' שבח ממילא [שלפני יאוש] נקנה לגזלן.</w:t>
      </w:r>
    </w:p>
    <w:p w14:paraId="25C19A2E" w14:textId="2A4D27E4" w:rsidR="006D36CE" w:rsidRDefault="006D36CE" w:rsidP="006D36CE">
      <w:pPr>
        <w:shd w:val="clear" w:color="auto" w:fill="FFFFFF"/>
        <w:bidi/>
        <w:jc w:val="both"/>
        <w:rPr>
          <w:rFonts w:asciiTheme="majorBidi" w:eastAsia="Times New Roman" w:hAnsiTheme="majorBidi" w:cstheme="majorBidi"/>
          <w:color w:val="222222"/>
          <w:rtl/>
        </w:rPr>
      </w:pPr>
      <w:r w:rsidRPr="006D36CE">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י"ל דס"ל להרמ"א ששינוי דממילא [כגון לידה וגיזה] נחשב שינוי. אכן אין לומר ששבח דממילא לגזלן גם בלא שינוי.</w:t>
      </w:r>
    </w:p>
    <w:p w14:paraId="11F18D9E" w14:textId="534ADE8F" w:rsidR="005857A7" w:rsidRDefault="005857A7" w:rsidP="005857A7">
      <w:pPr>
        <w:shd w:val="clear" w:color="auto" w:fill="FFFFFF"/>
        <w:bidi/>
        <w:jc w:val="both"/>
        <w:rPr>
          <w:rFonts w:asciiTheme="majorBidi" w:eastAsia="Times New Roman" w:hAnsiTheme="majorBidi" w:cstheme="majorBidi"/>
          <w:color w:val="222222"/>
          <w:rtl/>
        </w:rPr>
      </w:pPr>
      <w:r w:rsidRPr="00297F97">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לפי הרמ"א גוף דבר הנגנב לגזלן וישלם לבעלים דמים.</w:t>
      </w:r>
    </w:p>
    <w:p w14:paraId="5A0B193C" w14:textId="24825321" w:rsidR="005857A7" w:rsidRDefault="005857A7" w:rsidP="005857A7">
      <w:pPr>
        <w:shd w:val="clear" w:color="auto" w:fill="FFFFFF"/>
        <w:bidi/>
        <w:jc w:val="both"/>
        <w:rPr>
          <w:rFonts w:asciiTheme="majorBidi" w:eastAsia="Times New Roman" w:hAnsiTheme="majorBidi" w:cstheme="majorBidi"/>
          <w:color w:val="222222"/>
          <w:rtl/>
        </w:rPr>
      </w:pPr>
      <w:r w:rsidRPr="00297F97">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לפי המחבר אם הגיזה או הולד עדיין מחוברין לבהמה שנגנבה א"כ מחזיר הכל לנגנב, וישלם לגזלן את השבח שלאחר יאוש.</w:t>
      </w:r>
    </w:p>
    <w:p w14:paraId="60884168" w14:textId="50FE56D8" w:rsidR="005857A7" w:rsidRDefault="005857A7" w:rsidP="005857A7">
      <w:pPr>
        <w:shd w:val="clear" w:color="auto" w:fill="FFFFFF"/>
        <w:bidi/>
        <w:jc w:val="both"/>
        <w:rPr>
          <w:rFonts w:asciiTheme="majorBidi" w:eastAsia="Times New Roman" w:hAnsiTheme="majorBidi" w:cstheme="majorBidi"/>
          <w:color w:val="222222"/>
          <w:rtl/>
        </w:rPr>
      </w:pPr>
      <w:r w:rsidRPr="00297F97">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בכה"ג שהולד כבר ילדה והולד לגזלן (וכגון שבח שלאחר יאוש) א"כ אגב ולדה גם הפרה לגזלן (וישלם לנגנב כשעת הגנבה).</w:t>
      </w:r>
    </w:p>
    <w:p w14:paraId="478434A1" w14:textId="4EE68BE3" w:rsidR="00297F97" w:rsidRDefault="006D36CE" w:rsidP="00297F97">
      <w:pPr>
        <w:shd w:val="clear" w:color="auto" w:fill="FFFFFF"/>
        <w:bidi/>
        <w:jc w:val="both"/>
        <w:rPr>
          <w:rFonts w:asciiTheme="majorBidi" w:eastAsia="Times New Roman" w:hAnsiTheme="majorBidi" w:cstheme="majorBidi"/>
          <w:color w:val="222222"/>
          <w:rtl/>
        </w:rPr>
      </w:pPr>
      <w:r w:rsidRPr="006D36CE">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מנלן לטור [והסמ"ע הנ"ל] שלפי הרמב"ם גוף הפרה הוא לגזלן, ולכאו' אליביה ליתא כי לא נחשב שינוי ולא נקנה לו.</w:t>
      </w:r>
    </w:p>
    <w:p w14:paraId="7249A8C1" w14:textId="25AE46CA" w:rsidR="000026CD" w:rsidRDefault="000026CD" w:rsidP="000026CD">
      <w:pPr>
        <w:shd w:val="clear" w:color="auto" w:fill="FFFFFF"/>
        <w:bidi/>
        <w:jc w:val="both"/>
        <w:rPr>
          <w:rFonts w:asciiTheme="majorBidi" w:eastAsia="Times New Roman" w:hAnsiTheme="majorBidi" w:cstheme="majorBidi"/>
          <w:color w:val="222222"/>
          <w:rtl/>
        </w:rPr>
      </w:pPr>
      <w:r w:rsidRPr="000026CD">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(סק"א)- יש ב' מחלוקות בראש'. חדא אם לידה נחשב שינוי. ועוד אם נחשב שינוי לגוף הפרה. ויש להביא ראיה לשיטת הרמב"ם שלא נחשב שינוי כלל אפי' לגוף הולד. (כלו' לא מיבעיא לגוף הפרה אלא אפי' לגבי הולד לא הוי שינוי מה שילדה).</w:t>
      </w:r>
    </w:p>
    <w:p w14:paraId="4ABB61C5" w14:textId="77777777" w:rsidR="006D36CE" w:rsidRDefault="006D36CE" w:rsidP="006D36CE">
      <w:pPr>
        <w:shd w:val="clear" w:color="auto" w:fill="FFFFFF"/>
        <w:bidi/>
        <w:jc w:val="both"/>
        <w:rPr>
          <w:rFonts w:asciiTheme="majorBidi" w:eastAsia="Times New Roman" w:hAnsiTheme="majorBidi" w:cstheme="majorBidi"/>
          <w:color w:val="222222"/>
          <w:rtl/>
        </w:rPr>
      </w:pPr>
    </w:p>
    <w:p w14:paraId="53EBF94F" w14:textId="0E850C07" w:rsidR="00D967C0" w:rsidRPr="00BF100A" w:rsidRDefault="00D967C0" w:rsidP="00D967C0">
      <w:pPr>
        <w:shd w:val="clear" w:color="auto" w:fill="FFFFFF"/>
        <w:bidi/>
        <w:jc w:val="both"/>
        <w:rPr>
          <w:rFonts w:asciiTheme="majorBidi" w:eastAsia="Times New Roman" w:hAnsiTheme="majorBidi" w:cstheme="majorBidi"/>
          <w:b/>
          <w:bCs/>
          <w:color w:val="222222"/>
          <w:rtl/>
        </w:rPr>
      </w:pPr>
      <w:r w:rsidRPr="00BF100A">
        <w:rPr>
          <w:rFonts w:asciiTheme="majorBidi" w:eastAsia="Times New Roman" w:hAnsiTheme="majorBidi" w:cstheme="majorBidi" w:hint="cs"/>
          <w:b/>
          <w:bCs/>
          <w:color w:val="222222"/>
          <w:rtl/>
        </w:rPr>
        <w:t>שנד.ב.</w:t>
      </w:r>
    </w:p>
    <w:p w14:paraId="1054412B" w14:textId="0B1B50A1" w:rsidR="00D967C0" w:rsidRPr="00BF100A" w:rsidRDefault="00D967C0" w:rsidP="00D967C0">
      <w:pPr>
        <w:shd w:val="clear" w:color="auto" w:fill="FFFFFF"/>
        <w:bidi/>
        <w:jc w:val="both"/>
        <w:rPr>
          <w:rFonts w:asciiTheme="majorBidi" w:eastAsia="Times New Roman" w:hAnsiTheme="majorBidi" w:cstheme="majorBidi"/>
          <w:b/>
          <w:bCs/>
          <w:color w:val="222222"/>
          <w:u w:val="single"/>
          <w:rtl/>
        </w:rPr>
      </w:pPr>
      <w:r w:rsidRPr="00BF100A">
        <w:rPr>
          <w:rFonts w:asciiTheme="majorBidi" w:eastAsia="Times New Roman" w:hAnsiTheme="majorBidi" w:cstheme="majorBidi" w:hint="cs"/>
          <w:b/>
          <w:bCs/>
          <w:color w:val="222222"/>
          <w:u w:val="single"/>
          <w:rtl/>
        </w:rPr>
        <w:lastRenderedPageBreak/>
        <w:t>שינוי קונה</w:t>
      </w:r>
    </w:p>
    <w:p w14:paraId="0382B418" w14:textId="0FBAEBE3" w:rsidR="00D967C0" w:rsidRDefault="00D967C0" w:rsidP="00D967C0">
      <w:pPr>
        <w:shd w:val="clear" w:color="auto" w:fill="FFFFFF"/>
        <w:bidi/>
        <w:jc w:val="both"/>
        <w:rPr>
          <w:rFonts w:asciiTheme="majorBidi" w:eastAsia="Times New Roman" w:hAnsiTheme="majorBidi" w:cstheme="majorBidi"/>
          <w:color w:val="222222"/>
        </w:rPr>
      </w:pPr>
      <w:r w:rsidRPr="00BF100A">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xml:space="preserve">- אם נשתנית דבר הנגנב [אפי' לפני יאוש] </w:t>
      </w:r>
      <w:r w:rsidR="003365FB">
        <w:rPr>
          <w:rFonts w:asciiTheme="majorBidi" w:eastAsia="Times New Roman" w:hAnsiTheme="majorBidi" w:cstheme="majorBidi" w:hint="cs"/>
          <w:color w:val="222222"/>
          <w:rtl/>
        </w:rPr>
        <w:t>נקנה לגנב וישלם לו דמים.</w:t>
      </w:r>
      <w:r w:rsidR="00BF100A">
        <w:rPr>
          <w:rFonts w:asciiTheme="majorBidi" w:eastAsia="Times New Roman" w:hAnsiTheme="majorBidi" w:cstheme="majorBidi" w:hint="cs"/>
          <w:color w:val="222222"/>
          <w:rtl/>
        </w:rPr>
        <w:t xml:space="preserve"> (ופי' ה</w:t>
      </w:r>
      <w:r w:rsidR="00BF100A" w:rsidRPr="00BF100A">
        <w:rPr>
          <w:rFonts w:asciiTheme="majorBidi" w:eastAsia="Times New Roman" w:hAnsiTheme="majorBidi" w:cstheme="majorBidi" w:hint="cs"/>
          <w:b/>
          <w:bCs/>
          <w:color w:val="222222"/>
          <w:rtl/>
        </w:rPr>
        <w:t>סמ"ע</w:t>
      </w:r>
      <w:r w:rsidR="00BF100A">
        <w:rPr>
          <w:rFonts w:asciiTheme="majorBidi" w:eastAsia="Times New Roman" w:hAnsiTheme="majorBidi" w:cstheme="majorBidi" w:hint="cs"/>
          <w:color w:val="222222"/>
          <w:rtl/>
        </w:rPr>
        <w:t xml:space="preserve"> דהיינו בשינוי שא"א לחזור כמות שהיה).</w:t>
      </w:r>
    </w:p>
    <w:p w14:paraId="692C6B88" w14:textId="77777777" w:rsidR="003365FB" w:rsidRDefault="003365FB" w:rsidP="003365FB">
      <w:pPr>
        <w:shd w:val="clear" w:color="auto" w:fill="FFFFFF"/>
        <w:bidi/>
        <w:jc w:val="both"/>
        <w:rPr>
          <w:rFonts w:asciiTheme="majorBidi" w:eastAsia="Times New Roman" w:hAnsiTheme="majorBidi" w:cstheme="majorBidi"/>
          <w:color w:val="222222"/>
        </w:rPr>
      </w:pPr>
    </w:p>
    <w:p w14:paraId="1A7EA0E7" w14:textId="6EF871E2" w:rsidR="003365FB" w:rsidRPr="00A202CC" w:rsidRDefault="003365FB" w:rsidP="003365FB">
      <w:pPr>
        <w:shd w:val="clear" w:color="auto" w:fill="FFFFFF"/>
        <w:bidi/>
        <w:jc w:val="both"/>
        <w:rPr>
          <w:rFonts w:asciiTheme="majorBidi" w:eastAsia="Times New Roman" w:hAnsiTheme="majorBidi" w:cstheme="majorBidi"/>
          <w:b/>
          <w:bCs/>
          <w:color w:val="222222"/>
          <w:rtl/>
        </w:rPr>
      </w:pPr>
      <w:r w:rsidRPr="00A202CC">
        <w:rPr>
          <w:rFonts w:asciiTheme="majorBidi" w:eastAsia="Times New Roman" w:hAnsiTheme="majorBidi" w:cstheme="majorBidi" w:hint="cs"/>
          <w:b/>
          <w:bCs/>
          <w:color w:val="222222"/>
          <w:rtl/>
        </w:rPr>
        <w:t>שנד.ג.</w:t>
      </w:r>
    </w:p>
    <w:p w14:paraId="49C4F5C6" w14:textId="261B99D8" w:rsidR="003365FB" w:rsidRPr="00A202CC" w:rsidRDefault="003365FB" w:rsidP="003365FB">
      <w:pPr>
        <w:shd w:val="clear" w:color="auto" w:fill="FFFFFF"/>
        <w:bidi/>
        <w:jc w:val="both"/>
        <w:rPr>
          <w:rFonts w:asciiTheme="majorBidi" w:eastAsia="Times New Roman" w:hAnsiTheme="majorBidi" w:cstheme="majorBidi"/>
          <w:b/>
          <w:bCs/>
          <w:color w:val="222222"/>
          <w:u w:val="single"/>
          <w:rtl/>
        </w:rPr>
      </w:pPr>
      <w:r w:rsidRPr="00A202CC">
        <w:rPr>
          <w:rFonts w:asciiTheme="majorBidi" w:eastAsia="Times New Roman" w:hAnsiTheme="majorBidi" w:cstheme="majorBidi" w:hint="cs"/>
          <w:b/>
          <w:bCs/>
          <w:color w:val="222222"/>
          <w:u w:val="single"/>
          <w:rtl/>
        </w:rPr>
        <w:t>מו"מ בסוגיא דתברה או שתייה</w:t>
      </w:r>
    </w:p>
    <w:p w14:paraId="22650DA9" w14:textId="7ACB353C" w:rsidR="003365FB" w:rsidRDefault="003365FB" w:rsidP="003365FB">
      <w:pPr>
        <w:shd w:val="clear" w:color="auto" w:fill="FFFFFF"/>
        <w:bidi/>
        <w:jc w:val="both"/>
        <w:rPr>
          <w:rFonts w:asciiTheme="majorBidi" w:eastAsia="Times New Roman" w:hAnsiTheme="majorBidi" w:cstheme="majorBidi"/>
          <w:color w:val="222222"/>
          <w:rtl/>
        </w:rPr>
      </w:pPr>
      <w:r w:rsidRPr="00A202CC">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אם שווה יותר בשעה שהגנב מכר או שחט או שבר הכלי משלם כשעת העמדה בדין. וכן אם אבדו. אכן אם אבד הכלי מאליו משלם כשעת הגניבה.</w:t>
      </w:r>
    </w:p>
    <w:p w14:paraId="7554F17F" w14:textId="0E343D6B" w:rsidR="003365FB" w:rsidRDefault="003365FB" w:rsidP="003365FB">
      <w:pPr>
        <w:shd w:val="clear" w:color="auto" w:fill="FFFFFF"/>
        <w:bidi/>
        <w:jc w:val="both"/>
        <w:rPr>
          <w:rFonts w:asciiTheme="majorBidi" w:eastAsia="Times New Roman" w:hAnsiTheme="majorBidi" w:cstheme="majorBidi"/>
          <w:color w:val="222222"/>
          <w:rtl/>
        </w:rPr>
      </w:pPr>
      <w:r w:rsidRPr="00A202CC">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אבדו שמשלם כשעת העמדה בדין היינו אם נאבד בפשיעה [אע"פ שלא איבדו בידים], אבד הכלי מאליו היינו שלא בפשיעה.</w:t>
      </w:r>
    </w:p>
    <w:p w14:paraId="7E3549D7" w14:textId="37494A9D" w:rsidR="00A202CC" w:rsidRDefault="00A202CC" w:rsidP="00A202CC">
      <w:pPr>
        <w:shd w:val="clear" w:color="auto" w:fill="FFFFFF"/>
        <w:bidi/>
        <w:jc w:val="both"/>
        <w:rPr>
          <w:rFonts w:asciiTheme="majorBidi" w:eastAsia="Times New Roman" w:hAnsiTheme="majorBidi" w:cstheme="majorBidi"/>
          <w:color w:val="222222"/>
          <w:rtl/>
        </w:rPr>
      </w:pPr>
      <w:r w:rsidRPr="00A202CC">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(סק"ב) </w:t>
      </w:r>
      <w:r w:rsidRPr="00A202CC">
        <w:rPr>
          <w:rFonts w:asciiTheme="majorBidi" w:eastAsia="Times New Roman" w:hAnsiTheme="majorBidi" w:cstheme="majorBidi" w:hint="cs"/>
          <w:b/>
          <w:bCs/>
          <w:color w:val="222222"/>
          <w:rtl/>
        </w:rPr>
        <w:t>ונתיבות</w:t>
      </w:r>
      <w:r>
        <w:rPr>
          <w:rFonts w:asciiTheme="majorBidi" w:eastAsia="Times New Roman" w:hAnsiTheme="majorBidi" w:cstheme="majorBidi" w:hint="cs"/>
          <w:color w:val="222222"/>
          <w:rtl/>
        </w:rPr>
        <w:t xml:space="preserve"> (סק"ג)- השיגו על דברי הסמ"ע הנ"ל וס"ל שאם נאבד בפשיעה משלם כשעת הגזילה, והמחבר שכ' שמשלם כשעת העמדה בדין איירי באיבדו בידים.</w:t>
      </w:r>
    </w:p>
    <w:p w14:paraId="27F5F5CD" w14:textId="1EBBC122" w:rsidR="00C74C67" w:rsidRDefault="00C74C67" w:rsidP="00C74C67">
      <w:pPr>
        <w:shd w:val="clear" w:color="auto" w:fill="FFFFFF"/>
        <w:bidi/>
        <w:jc w:val="both"/>
        <w:rPr>
          <w:rFonts w:asciiTheme="majorBidi" w:eastAsia="Times New Roman" w:hAnsiTheme="majorBidi" w:cstheme="majorBidi"/>
          <w:color w:val="222222"/>
          <w:rtl/>
        </w:rPr>
      </w:pPr>
      <w:r w:rsidRPr="00C74C67">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(שם)</w:t>
      </w:r>
      <w:r w:rsidR="00703C13">
        <w:rPr>
          <w:rFonts w:asciiTheme="majorBidi" w:eastAsia="Times New Roman" w:hAnsiTheme="majorBidi" w:cstheme="majorBidi" w:hint="cs"/>
          <w:color w:val="222222"/>
          <w:rtl/>
        </w:rPr>
        <w:t xml:space="preserve"> </w:t>
      </w:r>
      <w:r w:rsidR="00703C13" w:rsidRPr="00703C13">
        <w:rPr>
          <w:rFonts w:asciiTheme="majorBidi" w:eastAsia="Times New Roman" w:hAnsiTheme="majorBidi" w:cstheme="majorBidi" w:hint="cs"/>
          <w:b/>
          <w:bCs/>
          <w:color w:val="222222"/>
          <w:rtl/>
        </w:rPr>
        <w:t>ונתיבות</w:t>
      </w:r>
      <w:r w:rsidR="00703C13">
        <w:rPr>
          <w:rFonts w:asciiTheme="majorBidi" w:eastAsia="Times New Roman" w:hAnsiTheme="majorBidi" w:cstheme="majorBidi" w:hint="cs"/>
          <w:color w:val="222222"/>
          <w:rtl/>
        </w:rPr>
        <w:t xml:space="preserve"> (שם)</w:t>
      </w:r>
      <w:r>
        <w:rPr>
          <w:rFonts w:asciiTheme="majorBidi" w:eastAsia="Times New Roman" w:hAnsiTheme="majorBidi" w:cstheme="majorBidi" w:hint="cs"/>
          <w:color w:val="222222"/>
          <w:rtl/>
        </w:rPr>
        <w:t xml:space="preserve">- גזלן לא הוי שומר ולכן רק חייב כשעת גזילה, ואם עשה מעשה גזילה כגון שבירה [ר"ל איבדו בידים] חייב כשעת </w:t>
      </w:r>
      <w:r w:rsidR="009B76BF">
        <w:rPr>
          <w:rFonts w:asciiTheme="majorBidi" w:eastAsia="Times New Roman" w:hAnsiTheme="majorBidi" w:cstheme="majorBidi" w:hint="cs"/>
          <w:color w:val="222222"/>
          <w:rtl/>
        </w:rPr>
        <w:t>איבודו מן העולם.</w:t>
      </w:r>
    </w:p>
    <w:p w14:paraId="2DD2A4BB" w14:textId="45E7ABB3" w:rsidR="009B76BF" w:rsidRDefault="009B76BF" w:rsidP="009B76BF">
      <w:pPr>
        <w:shd w:val="clear" w:color="auto" w:fill="FFFFFF"/>
        <w:bidi/>
        <w:jc w:val="both"/>
        <w:rPr>
          <w:rFonts w:asciiTheme="majorBidi" w:eastAsia="Times New Roman" w:hAnsiTheme="majorBidi" w:cstheme="majorBidi"/>
          <w:color w:val="222222"/>
          <w:rtl/>
        </w:rPr>
      </w:pPr>
      <w:r w:rsidRPr="009B76BF">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מש"כ המחבר כשעת העמדה בדין לכאו' כוונתו לשעת שבירה, וצ"ל שבין שעת שבירה ובין שעת העמדה בדין לא נתייקר.</w:t>
      </w:r>
    </w:p>
    <w:p w14:paraId="1CD038BB" w14:textId="31A21E81" w:rsidR="007C0145" w:rsidRDefault="007C0145" w:rsidP="00D55414">
      <w:pPr>
        <w:shd w:val="clear" w:color="auto" w:fill="FFFFFF"/>
        <w:bidi/>
        <w:jc w:val="both"/>
        <w:rPr>
          <w:rFonts w:asciiTheme="majorBidi" w:eastAsia="Times New Roman" w:hAnsiTheme="majorBidi" w:cstheme="majorBidi"/>
          <w:color w:val="222222"/>
          <w:rtl/>
        </w:rPr>
      </w:pPr>
      <w:r w:rsidRPr="007C0145">
        <w:rPr>
          <w:rFonts w:asciiTheme="majorBidi" w:eastAsia="Times New Roman" w:hAnsiTheme="majorBidi" w:cstheme="majorBidi" w:hint="cs"/>
          <w:b/>
          <w:bCs/>
          <w:color w:val="222222"/>
          <w:rtl/>
        </w:rPr>
        <w:t>פ"ת</w:t>
      </w:r>
      <w:r>
        <w:rPr>
          <w:rFonts w:asciiTheme="majorBidi" w:eastAsia="Times New Roman" w:hAnsiTheme="majorBidi" w:cstheme="majorBidi" w:hint="cs"/>
          <w:color w:val="222222"/>
          <w:rtl/>
        </w:rPr>
        <w:t xml:space="preserve"> (סק"</w:t>
      </w:r>
      <w:r w:rsidR="00D55414">
        <w:rPr>
          <w:rFonts w:asciiTheme="majorBidi" w:eastAsia="Times New Roman" w:hAnsiTheme="majorBidi" w:cstheme="majorBidi" w:hint="cs"/>
          <w:color w:val="222222"/>
          <w:rtl/>
        </w:rPr>
        <w:t>ב</w:t>
      </w:r>
      <w:r>
        <w:rPr>
          <w:rFonts w:asciiTheme="majorBidi" w:eastAsia="Times New Roman" w:hAnsiTheme="majorBidi" w:cstheme="majorBidi" w:hint="cs"/>
          <w:color w:val="222222"/>
          <w:rtl/>
        </w:rPr>
        <w:t xml:space="preserve">)- </w:t>
      </w:r>
      <w:r w:rsidR="00D55414" w:rsidRPr="00AB7DC9">
        <w:rPr>
          <w:rFonts w:asciiTheme="majorBidi" w:eastAsia="Times New Roman" w:hAnsiTheme="majorBidi" w:cstheme="majorBidi"/>
          <w:color w:val="222222"/>
          <w:rtl/>
        </w:rPr>
        <w:t>שער משפט כתב ליישב השגת</w:t>
      </w:r>
      <w:r w:rsidR="00D55414">
        <w:rPr>
          <w:rFonts w:asciiTheme="majorBidi" w:eastAsia="Times New Roman" w:hAnsiTheme="majorBidi" w:cstheme="majorBidi" w:hint="cs"/>
          <w:color w:val="222222"/>
          <w:rtl/>
        </w:rPr>
        <w:t xml:space="preserve"> הקצות ונתיבות</w:t>
      </w:r>
      <w:r w:rsidR="00D55414" w:rsidRPr="00AB7DC9">
        <w:rPr>
          <w:rFonts w:asciiTheme="majorBidi" w:eastAsia="Times New Roman" w:hAnsiTheme="majorBidi" w:cstheme="majorBidi"/>
          <w:color w:val="222222"/>
          <w:rtl/>
        </w:rPr>
        <w:t xml:space="preserve"> ו</w:t>
      </w:r>
      <w:r w:rsidR="00D55414">
        <w:rPr>
          <w:rFonts w:asciiTheme="majorBidi" w:eastAsia="Times New Roman" w:hAnsiTheme="majorBidi" w:cstheme="majorBidi" w:hint="cs"/>
          <w:color w:val="222222"/>
          <w:rtl/>
        </w:rPr>
        <w:t>ש</w:t>
      </w:r>
      <w:r w:rsidR="00D55414" w:rsidRPr="00AB7DC9">
        <w:rPr>
          <w:rFonts w:asciiTheme="majorBidi" w:eastAsia="Times New Roman" w:hAnsiTheme="majorBidi" w:cstheme="majorBidi"/>
          <w:color w:val="222222"/>
          <w:rtl/>
        </w:rPr>
        <w:t>דברי הסמ"ע נכונים ו</w:t>
      </w:r>
      <w:r w:rsidR="00D55414">
        <w:rPr>
          <w:rFonts w:asciiTheme="majorBidi" w:eastAsia="Times New Roman" w:hAnsiTheme="majorBidi" w:cstheme="majorBidi" w:hint="cs"/>
          <w:color w:val="222222"/>
          <w:rtl/>
        </w:rPr>
        <w:t>הם</w:t>
      </w:r>
      <w:r w:rsidR="00D55414" w:rsidRPr="00AB7DC9">
        <w:rPr>
          <w:rFonts w:asciiTheme="majorBidi" w:eastAsia="Times New Roman" w:hAnsiTheme="majorBidi" w:cstheme="majorBidi"/>
          <w:color w:val="222222"/>
          <w:rtl/>
        </w:rPr>
        <w:t xml:space="preserve"> עיקר</w:t>
      </w:r>
      <w:r w:rsidR="00D55414">
        <w:rPr>
          <w:rFonts w:asciiTheme="majorBidi" w:eastAsia="Times New Roman" w:hAnsiTheme="majorBidi" w:cstheme="majorBidi" w:hint="cs"/>
          <w:color w:val="222222"/>
          <w:rtl/>
        </w:rPr>
        <w:t>.</w:t>
      </w:r>
      <w:r w:rsidR="00D55414" w:rsidRPr="00AB7DC9">
        <w:rPr>
          <w:rFonts w:asciiTheme="majorBidi" w:eastAsia="Times New Roman" w:hAnsiTheme="majorBidi" w:cstheme="majorBidi"/>
          <w:color w:val="222222"/>
          <w:rtl/>
        </w:rPr>
        <w:t xml:space="preserve"> </w:t>
      </w:r>
      <w:r w:rsidR="00D55414">
        <w:rPr>
          <w:rFonts w:asciiTheme="majorBidi" w:eastAsia="Times New Roman" w:hAnsiTheme="majorBidi" w:cstheme="majorBidi" w:hint="cs"/>
          <w:color w:val="222222"/>
          <w:rtl/>
        </w:rPr>
        <w:t>ו</w:t>
      </w:r>
      <w:r w:rsidR="00D55414" w:rsidRPr="00AB7DC9">
        <w:rPr>
          <w:rFonts w:asciiTheme="majorBidi" w:eastAsia="Times New Roman" w:hAnsiTheme="majorBidi" w:cstheme="majorBidi"/>
          <w:color w:val="222222"/>
          <w:rtl/>
        </w:rPr>
        <w:t xml:space="preserve">דברי משפט הביא תשובת מהרי"ט </w:t>
      </w:r>
      <w:r w:rsidR="00D55414">
        <w:rPr>
          <w:rFonts w:asciiTheme="majorBidi" w:eastAsia="Times New Roman" w:hAnsiTheme="majorBidi" w:cstheme="majorBidi" w:hint="cs"/>
          <w:color w:val="222222"/>
          <w:rtl/>
        </w:rPr>
        <w:t>ש</w:t>
      </w:r>
      <w:r w:rsidR="00D55414" w:rsidRPr="00AB7DC9">
        <w:rPr>
          <w:rFonts w:asciiTheme="majorBidi" w:eastAsia="Times New Roman" w:hAnsiTheme="majorBidi" w:cstheme="majorBidi"/>
          <w:color w:val="222222"/>
          <w:rtl/>
        </w:rPr>
        <w:t xml:space="preserve">ג"כ </w:t>
      </w:r>
      <w:r w:rsidR="00D55414">
        <w:rPr>
          <w:rFonts w:asciiTheme="majorBidi" w:eastAsia="Times New Roman" w:hAnsiTheme="majorBidi" w:cstheme="majorBidi" w:hint="cs"/>
          <w:color w:val="222222"/>
          <w:rtl/>
        </w:rPr>
        <w:t xml:space="preserve">כתב </w:t>
      </w:r>
      <w:r w:rsidR="00D55414" w:rsidRPr="00AB7DC9">
        <w:rPr>
          <w:rFonts w:asciiTheme="majorBidi" w:eastAsia="Times New Roman" w:hAnsiTheme="majorBidi" w:cstheme="majorBidi"/>
          <w:color w:val="222222"/>
          <w:rtl/>
        </w:rPr>
        <w:t>כדברי הסמ"ע</w:t>
      </w:r>
      <w:r w:rsidR="00D55414">
        <w:rPr>
          <w:rFonts w:asciiTheme="majorBidi" w:eastAsia="Times New Roman" w:hAnsiTheme="majorBidi" w:cstheme="majorBidi" w:hint="cs"/>
          <w:color w:val="222222"/>
          <w:rtl/>
        </w:rPr>
        <w:t>.</w:t>
      </w:r>
    </w:p>
    <w:p w14:paraId="5E5E8706" w14:textId="08919B32" w:rsidR="00491751" w:rsidRDefault="00491751" w:rsidP="00491751">
      <w:pPr>
        <w:shd w:val="clear" w:color="auto" w:fill="FFFFFF"/>
        <w:bidi/>
        <w:jc w:val="both"/>
        <w:rPr>
          <w:rFonts w:asciiTheme="majorBidi" w:eastAsia="Times New Roman" w:hAnsiTheme="majorBidi" w:cstheme="majorBidi"/>
          <w:color w:val="222222"/>
          <w:rtl/>
        </w:rPr>
      </w:pPr>
      <w:r w:rsidRPr="00491751">
        <w:rPr>
          <w:rFonts w:asciiTheme="majorBidi" w:eastAsia="Times New Roman" w:hAnsiTheme="majorBidi" w:cstheme="majorBidi" w:hint="cs"/>
          <w:b/>
          <w:bCs/>
          <w:color w:val="222222"/>
          <w:rtl/>
        </w:rPr>
        <w:t>ערוה"ש</w:t>
      </w:r>
      <w:r>
        <w:rPr>
          <w:rFonts w:asciiTheme="majorBidi" w:eastAsia="Times New Roman" w:hAnsiTheme="majorBidi" w:cstheme="majorBidi" w:hint="cs"/>
          <w:color w:val="222222"/>
          <w:rtl/>
        </w:rPr>
        <w:t xml:space="preserve"> (ס"ט)- כ' כהקצות והנתיבות שאבדו שמשלם כשעת איבודו היינו איבדו בידים.</w:t>
      </w:r>
    </w:p>
    <w:p w14:paraId="2174DA9E" w14:textId="77777777" w:rsidR="0096588F" w:rsidRDefault="0096588F" w:rsidP="0096588F">
      <w:pPr>
        <w:shd w:val="clear" w:color="auto" w:fill="FFFFFF"/>
        <w:bidi/>
        <w:jc w:val="both"/>
        <w:rPr>
          <w:rFonts w:asciiTheme="majorBidi" w:eastAsia="Times New Roman" w:hAnsiTheme="majorBidi" w:cstheme="majorBidi"/>
          <w:color w:val="222222"/>
          <w:rtl/>
        </w:rPr>
      </w:pPr>
    </w:p>
    <w:p w14:paraId="10B1E662" w14:textId="2F99DE33" w:rsidR="0096588F" w:rsidRPr="0096588F" w:rsidRDefault="0096588F" w:rsidP="0096588F">
      <w:pPr>
        <w:shd w:val="clear" w:color="auto" w:fill="FFFFFF"/>
        <w:bidi/>
        <w:jc w:val="both"/>
        <w:rPr>
          <w:rFonts w:asciiTheme="majorBidi" w:eastAsia="Times New Roman" w:hAnsiTheme="majorBidi" w:cstheme="majorBidi"/>
          <w:b/>
          <w:bCs/>
          <w:color w:val="222222"/>
          <w:rtl/>
        </w:rPr>
      </w:pPr>
      <w:r w:rsidRPr="0096588F">
        <w:rPr>
          <w:rFonts w:asciiTheme="majorBidi" w:eastAsia="Times New Roman" w:hAnsiTheme="majorBidi" w:cstheme="majorBidi" w:hint="cs"/>
          <w:b/>
          <w:bCs/>
          <w:color w:val="222222"/>
          <w:rtl/>
        </w:rPr>
        <w:t>שנד.ד.</w:t>
      </w:r>
    </w:p>
    <w:p w14:paraId="15F06798" w14:textId="4D5C87AF" w:rsidR="0096588F" w:rsidRPr="0096588F" w:rsidRDefault="0096588F" w:rsidP="0096588F">
      <w:pPr>
        <w:shd w:val="clear" w:color="auto" w:fill="FFFFFF"/>
        <w:bidi/>
        <w:jc w:val="both"/>
        <w:rPr>
          <w:rFonts w:asciiTheme="majorBidi" w:eastAsia="Times New Roman" w:hAnsiTheme="majorBidi" w:cstheme="majorBidi"/>
          <w:b/>
          <w:bCs/>
          <w:color w:val="222222"/>
          <w:u w:val="single"/>
          <w:rtl/>
        </w:rPr>
      </w:pPr>
      <w:r w:rsidRPr="0096588F">
        <w:rPr>
          <w:rFonts w:asciiTheme="majorBidi" w:eastAsia="Times New Roman" w:hAnsiTheme="majorBidi" w:cstheme="majorBidi" w:hint="cs"/>
          <w:b/>
          <w:bCs/>
          <w:color w:val="222222"/>
          <w:u w:val="single"/>
          <w:rtl/>
        </w:rPr>
        <w:t>בענין כחושה והשמינה</w:t>
      </w:r>
    </w:p>
    <w:p w14:paraId="0BB976F3" w14:textId="5A9F87D4" w:rsidR="0096588F" w:rsidRDefault="0096588F" w:rsidP="0096588F">
      <w:pPr>
        <w:shd w:val="clear" w:color="auto" w:fill="FFFFFF"/>
        <w:bidi/>
        <w:jc w:val="both"/>
        <w:rPr>
          <w:rFonts w:asciiTheme="majorBidi" w:eastAsia="Times New Roman" w:hAnsiTheme="majorBidi" w:cstheme="majorBidi"/>
          <w:color w:val="222222"/>
          <w:rtl/>
        </w:rPr>
      </w:pPr>
      <w:r w:rsidRPr="0096588F">
        <w:rPr>
          <w:rFonts w:asciiTheme="majorBidi" w:eastAsia="Times New Roman" w:hAnsiTheme="majorBidi" w:cstheme="majorBidi" w:hint="cs"/>
          <w:b/>
          <w:bCs/>
          <w:color w:val="222222"/>
          <w:rtl/>
        </w:rPr>
        <w:t>מחבר ורמ"א</w:t>
      </w:r>
      <w:r>
        <w:rPr>
          <w:rFonts w:asciiTheme="majorBidi" w:eastAsia="Times New Roman" w:hAnsiTheme="majorBidi" w:cstheme="majorBidi" w:hint="cs"/>
          <w:color w:val="222222"/>
          <w:rtl/>
        </w:rPr>
        <w:t>- אם הנגב הוציא הוצאות והשמינה א"כ משלם כשעת גניבה ולא כשעת שחיטה.</w:t>
      </w:r>
    </w:p>
    <w:p w14:paraId="16BFBC94" w14:textId="77777777" w:rsidR="0096588F" w:rsidRDefault="0096588F" w:rsidP="0096588F">
      <w:pPr>
        <w:shd w:val="clear" w:color="auto" w:fill="FFFFFF"/>
        <w:bidi/>
        <w:jc w:val="both"/>
        <w:rPr>
          <w:rFonts w:asciiTheme="majorBidi" w:eastAsia="Times New Roman" w:hAnsiTheme="majorBidi" w:cstheme="majorBidi"/>
          <w:color w:val="222222"/>
          <w:rtl/>
        </w:rPr>
      </w:pPr>
    </w:p>
    <w:p w14:paraId="567AE749" w14:textId="44758DD4" w:rsidR="0096588F" w:rsidRPr="0096588F" w:rsidRDefault="0096588F" w:rsidP="0096588F">
      <w:pPr>
        <w:shd w:val="clear" w:color="auto" w:fill="FFFFFF"/>
        <w:bidi/>
        <w:jc w:val="both"/>
        <w:rPr>
          <w:rFonts w:asciiTheme="majorBidi" w:eastAsia="Times New Roman" w:hAnsiTheme="majorBidi" w:cstheme="majorBidi"/>
          <w:b/>
          <w:bCs/>
          <w:color w:val="222222"/>
          <w:u w:val="single"/>
          <w:rtl/>
        </w:rPr>
      </w:pPr>
      <w:r w:rsidRPr="0096588F">
        <w:rPr>
          <w:rFonts w:asciiTheme="majorBidi" w:eastAsia="Times New Roman" w:hAnsiTheme="majorBidi" w:cstheme="majorBidi" w:hint="cs"/>
          <w:b/>
          <w:bCs/>
          <w:color w:val="222222"/>
          <w:u w:val="single"/>
          <w:rtl/>
        </w:rPr>
        <w:t>אם דו"ה משלם משעת העמדה בדין</w:t>
      </w:r>
    </w:p>
    <w:p w14:paraId="42FC2EA0" w14:textId="30AA2383" w:rsidR="0096588F" w:rsidRDefault="0096588F" w:rsidP="0096588F">
      <w:pPr>
        <w:shd w:val="clear" w:color="auto" w:fill="FFFFFF"/>
        <w:bidi/>
        <w:jc w:val="both"/>
        <w:rPr>
          <w:rFonts w:asciiTheme="majorBidi" w:eastAsia="Times New Roman" w:hAnsiTheme="majorBidi" w:cstheme="majorBidi"/>
          <w:color w:val="222222"/>
          <w:rtl/>
        </w:rPr>
      </w:pPr>
      <w:r w:rsidRPr="0096588F">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עיר שושן טעה בענין טביחה ומכירה דס"ל שהוי משעת העמדה בדין ודלא כהרא"ש שחייב דו"ה משעת טביחה ומכירה.</w:t>
      </w:r>
    </w:p>
    <w:p w14:paraId="357064F4" w14:textId="5F267676" w:rsidR="0096588F" w:rsidRDefault="0096588F" w:rsidP="0096588F">
      <w:pPr>
        <w:shd w:val="clear" w:color="auto" w:fill="FFFFFF"/>
        <w:bidi/>
        <w:jc w:val="both"/>
        <w:rPr>
          <w:rFonts w:asciiTheme="majorBidi" w:eastAsia="Times New Roman" w:hAnsiTheme="majorBidi" w:cstheme="majorBidi"/>
          <w:color w:val="222222"/>
          <w:rtl/>
        </w:rPr>
      </w:pPr>
      <w:r w:rsidRPr="0096588F">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יש"ש (ב"ק פ"ז ס"ג) ג"כ פסק דלא כהרא"ש (שם ס"ב) ושחייב דו"ה משעת העמדה בדין. (ונ"מ לתפיסה כדכ' הסמ"ע סק"ו).</w:t>
      </w:r>
    </w:p>
    <w:p w14:paraId="23B428ED" w14:textId="08D2565C" w:rsidR="0096588F" w:rsidRDefault="0096588F" w:rsidP="0096588F">
      <w:pPr>
        <w:shd w:val="clear" w:color="auto" w:fill="FFFFFF"/>
        <w:bidi/>
        <w:jc w:val="both"/>
        <w:rPr>
          <w:rFonts w:asciiTheme="majorBidi" w:eastAsia="Times New Roman" w:hAnsiTheme="majorBidi" w:cstheme="majorBidi"/>
          <w:color w:val="222222"/>
          <w:rtl/>
        </w:rPr>
      </w:pPr>
      <w:r w:rsidRPr="00CD6B87">
        <w:rPr>
          <w:rFonts w:asciiTheme="majorBidi" w:eastAsia="Times New Roman" w:hAnsiTheme="majorBidi" w:cstheme="majorBidi" w:hint="cs"/>
          <w:b/>
          <w:bCs/>
          <w:color w:val="222222"/>
          <w:rtl/>
        </w:rPr>
        <w:t>נתיבות</w:t>
      </w:r>
      <w:r>
        <w:rPr>
          <w:rFonts w:asciiTheme="majorBidi" w:eastAsia="Times New Roman" w:hAnsiTheme="majorBidi" w:cstheme="majorBidi" w:hint="cs"/>
          <w:color w:val="222222"/>
          <w:rtl/>
        </w:rPr>
        <w:t xml:space="preserve"> (סק"ד)- </w:t>
      </w:r>
      <w:r w:rsidR="00CD6B87">
        <w:rPr>
          <w:rFonts w:asciiTheme="majorBidi" w:eastAsia="Times New Roman" w:hAnsiTheme="majorBidi" w:cstheme="majorBidi" w:hint="cs"/>
          <w:color w:val="222222"/>
          <w:rtl/>
        </w:rPr>
        <w:t xml:space="preserve">דברי </w:t>
      </w:r>
      <w:r>
        <w:rPr>
          <w:rFonts w:asciiTheme="majorBidi" w:eastAsia="Times New Roman" w:hAnsiTheme="majorBidi" w:cstheme="majorBidi" w:hint="cs"/>
          <w:color w:val="222222"/>
          <w:rtl/>
        </w:rPr>
        <w:t xml:space="preserve">הסמ"ע </w:t>
      </w:r>
      <w:r w:rsidR="00CD6B87">
        <w:rPr>
          <w:rFonts w:asciiTheme="majorBidi" w:eastAsia="Times New Roman" w:hAnsiTheme="majorBidi" w:cstheme="majorBidi" w:hint="cs"/>
          <w:color w:val="222222"/>
          <w:rtl/>
        </w:rPr>
        <w:t>תמוהין שכ' שע"י טביחה נקנית לגנב ונתייקרה ברשותו, וליתא, שהרי אם התורה חייבה אותו כשעת העמדה בדין מה בכך אם נעשה שלו בשעת טביחה כדחזינן שלגבי כפל לכ"ע משלם כשעת העמדה בדין.</w:t>
      </w:r>
      <w:r w:rsidR="007941D2">
        <w:rPr>
          <w:rFonts w:asciiTheme="majorBidi" w:eastAsia="Times New Roman" w:hAnsiTheme="majorBidi" w:cstheme="majorBidi" w:hint="cs"/>
          <w:color w:val="222222"/>
          <w:rtl/>
        </w:rPr>
        <w:t xml:space="preserve"> (א"ה- ועמש"כ בפנים).</w:t>
      </w:r>
    </w:p>
    <w:p w14:paraId="1591DD93" w14:textId="5B41ACDC" w:rsidR="00CD6B87" w:rsidRDefault="00CD6B87" w:rsidP="00CD6B87">
      <w:pPr>
        <w:shd w:val="clear" w:color="auto" w:fill="FFFFFF"/>
        <w:bidi/>
        <w:jc w:val="both"/>
        <w:rPr>
          <w:rFonts w:asciiTheme="majorBidi" w:eastAsia="Times New Roman" w:hAnsiTheme="majorBidi" w:cstheme="majorBidi"/>
          <w:color w:val="222222"/>
          <w:rtl/>
        </w:rPr>
      </w:pPr>
      <w:r w:rsidRPr="00CD6B87">
        <w:rPr>
          <w:rFonts w:asciiTheme="majorBidi" w:eastAsia="Times New Roman" w:hAnsiTheme="majorBidi" w:cstheme="majorBidi" w:hint="cs"/>
          <w:b/>
          <w:bCs/>
          <w:color w:val="222222"/>
          <w:rtl/>
        </w:rPr>
        <w:t>דברי חיים</w:t>
      </w:r>
      <w:r>
        <w:rPr>
          <w:rFonts w:asciiTheme="majorBidi" w:eastAsia="Times New Roman" w:hAnsiTheme="majorBidi" w:cstheme="majorBidi" w:hint="cs"/>
          <w:color w:val="222222"/>
          <w:rtl/>
        </w:rPr>
        <w:t>- עי' במלואי משפט שהביא דברי חיים שהסמ"ע לשיטתו אזל שגם כפל משעת טביחה.</w:t>
      </w:r>
    </w:p>
    <w:p w14:paraId="3EF9890F" w14:textId="77777777" w:rsidR="000C54A0" w:rsidRDefault="000C54A0" w:rsidP="000C54A0">
      <w:pPr>
        <w:shd w:val="clear" w:color="auto" w:fill="FFFFFF"/>
        <w:bidi/>
        <w:jc w:val="both"/>
        <w:rPr>
          <w:rFonts w:asciiTheme="majorBidi" w:eastAsia="Times New Roman" w:hAnsiTheme="majorBidi" w:cstheme="majorBidi"/>
          <w:color w:val="222222"/>
          <w:rtl/>
        </w:rPr>
      </w:pPr>
    </w:p>
    <w:p w14:paraId="10898C7D" w14:textId="5C19FE20" w:rsidR="000C54A0" w:rsidRPr="00DB20B2" w:rsidRDefault="000C54A0" w:rsidP="000C54A0">
      <w:pPr>
        <w:shd w:val="clear" w:color="auto" w:fill="FFFFFF"/>
        <w:bidi/>
        <w:jc w:val="both"/>
        <w:rPr>
          <w:rFonts w:asciiTheme="majorBidi" w:eastAsia="Times New Roman" w:hAnsiTheme="majorBidi" w:cstheme="majorBidi"/>
          <w:b/>
          <w:bCs/>
          <w:color w:val="222222"/>
          <w:rtl/>
        </w:rPr>
      </w:pPr>
      <w:r w:rsidRPr="00DB20B2">
        <w:rPr>
          <w:rFonts w:asciiTheme="majorBidi" w:eastAsia="Times New Roman" w:hAnsiTheme="majorBidi" w:cstheme="majorBidi" w:hint="cs"/>
          <w:b/>
          <w:bCs/>
          <w:color w:val="222222"/>
          <w:rtl/>
        </w:rPr>
        <w:t>שנד.ה.</w:t>
      </w:r>
    </w:p>
    <w:p w14:paraId="125B8140" w14:textId="0B2B3E63" w:rsidR="000C54A0" w:rsidRPr="00DB20B2" w:rsidRDefault="000C54A0" w:rsidP="000C54A0">
      <w:pPr>
        <w:shd w:val="clear" w:color="auto" w:fill="FFFFFF"/>
        <w:bidi/>
        <w:jc w:val="both"/>
        <w:rPr>
          <w:rFonts w:asciiTheme="majorBidi" w:eastAsia="Times New Roman" w:hAnsiTheme="majorBidi" w:cstheme="majorBidi"/>
          <w:b/>
          <w:bCs/>
          <w:color w:val="222222"/>
          <w:u w:val="single"/>
          <w:rtl/>
        </w:rPr>
      </w:pPr>
      <w:r w:rsidRPr="00DB20B2">
        <w:rPr>
          <w:rFonts w:asciiTheme="majorBidi" w:eastAsia="Times New Roman" w:hAnsiTheme="majorBidi" w:cstheme="majorBidi" w:hint="cs"/>
          <w:b/>
          <w:bCs/>
          <w:color w:val="222222"/>
          <w:u w:val="single"/>
          <w:rtl/>
        </w:rPr>
        <w:t xml:space="preserve">תשלום גניבה כאשר דבר הנגנב נשתנה </w:t>
      </w:r>
    </w:p>
    <w:p w14:paraId="2A8D5F20" w14:textId="5B22C410" w:rsidR="000C54A0" w:rsidRDefault="000C54A0" w:rsidP="000C54A0">
      <w:pPr>
        <w:shd w:val="clear" w:color="auto" w:fill="FFFFFF"/>
        <w:bidi/>
        <w:jc w:val="both"/>
        <w:rPr>
          <w:rFonts w:asciiTheme="majorBidi" w:eastAsia="Times New Roman" w:hAnsiTheme="majorBidi" w:cstheme="majorBidi"/>
          <w:color w:val="222222"/>
          <w:rtl/>
        </w:rPr>
      </w:pPr>
      <w:r w:rsidRPr="00DB20B2">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xml:space="preserve">- </w:t>
      </w:r>
      <w:r w:rsidRPr="000C54A0">
        <w:rPr>
          <w:rFonts w:asciiTheme="majorBidi" w:eastAsia="Times New Roman" w:hAnsiTheme="majorBidi" w:cstheme="majorBidi"/>
          <w:color w:val="222222"/>
          <w:rtl/>
        </w:rPr>
        <w:t xml:space="preserve">גנב כלי ושברו או נשבר מאליו </w:t>
      </w:r>
      <w:r>
        <w:rPr>
          <w:rFonts w:asciiTheme="majorBidi" w:eastAsia="Times New Roman" w:hAnsiTheme="majorBidi" w:cstheme="majorBidi" w:hint="cs"/>
          <w:color w:val="222222"/>
          <w:rtl/>
        </w:rPr>
        <w:t>לא</w:t>
      </w:r>
      <w:r w:rsidRPr="000C54A0">
        <w:rPr>
          <w:rFonts w:asciiTheme="majorBidi" w:eastAsia="Times New Roman" w:hAnsiTheme="majorBidi" w:cstheme="majorBidi"/>
          <w:color w:val="222222"/>
          <w:rtl/>
        </w:rPr>
        <w:t xml:space="preserve"> </w:t>
      </w:r>
      <w:r w:rsidR="00DB20B2">
        <w:rPr>
          <w:rFonts w:asciiTheme="majorBidi" w:eastAsia="Times New Roman" w:hAnsiTheme="majorBidi" w:cstheme="majorBidi" w:hint="cs"/>
          <w:color w:val="222222"/>
          <w:rtl/>
        </w:rPr>
        <w:t>משלמ</w:t>
      </w:r>
      <w:r w:rsidRPr="000C54A0">
        <w:rPr>
          <w:rFonts w:asciiTheme="majorBidi" w:eastAsia="Times New Roman" w:hAnsiTheme="majorBidi" w:cstheme="majorBidi"/>
          <w:color w:val="222222"/>
          <w:rtl/>
        </w:rPr>
        <w:t xml:space="preserve">ים </w:t>
      </w:r>
      <w:r w:rsidR="00DB20B2">
        <w:rPr>
          <w:rFonts w:asciiTheme="majorBidi" w:eastAsia="Times New Roman" w:hAnsiTheme="majorBidi" w:cstheme="majorBidi" w:hint="cs"/>
          <w:color w:val="222222"/>
          <w:rtl/>
        </w:rPr>
        <w:t>ב</w:t>
      </w:r>
      <w:r w:rsidRPr="000C54A0">
        <w:rPr>
          <w:rFonts w:asciiTheme="majorBidi" w:eastAsia="Times New Roman" w:hAnsiTheme="majorBidi" w:cstheme="majorBidi"/>
          <w:color w:val="222222"/>
          <w:rtl/>
        </w:rPr>
        <w:t>שברים וישלים עליהם אלא ה</w:t>
      </w:r>
      <w:r>
        <w:rPr>
          <w:rFonts w:asciiTheme="majorBidi" w:eastAsia="Times New Roman" w:hAnsiTheme="majorBidi" w:cstheme="majorBidi" w:hint="cs"/>
          <w:color w:val="222222"/>
          <w:rtl/>
        </w:rPr>
        <w:t>גנב</w:t>
      </w:r>
      <w:r w:rsidRPr="000C54A0">
        <w:rPr>
          <w:rFonts w:asciiTheme="majorBidi" w:eastAsia="Times New Roman" w:hAnsiTheme="majorBidi" w:cstheme="majorBidi"/>
          <w:color w:val="222222"/>
          <w:rtl/>
        </w:rPr>
        <w:t xml:space="preserve"> יטול השברים ויתן לבעלים כלי שלם או דמיו</w:t>
      </w:r>
      <w:r w:rsidR="00DB20B2">
        <w:rPr>
          <w:rFonts w:asciiTheme="majorBidi" w:eastAsia="Times New Roman" w:hAnsiTheme="majorBidi" w:cstheme="majorBidi" w:hint="cs"/>
          <w:color w:val="222222"/>
          <w:rtl/>
        </w:rPr>
        <w:t>.</w:t>
      </w:r>
    </w:p>
    <w:p w14:paraId="1C39A024" w14:textId="5D95CA69" w:rsidR="00E12FCA" w:rsidRDefault="00E12FCA" w:rsidP="00E12FCA">
      <w:pPr>
        <w:shd w:val="clear" w:color="auto" w:fill="FFFFFF"/>
        <w:bidi/>
        <w:jc w:val="both"/>
        <w:rPr>
          <w:rFonts w:asciiTheme="majorBidi" w:eastAsia="Times New Roman" w:hAnsiTheme="majorBidi" w:cstheme="majorBidi"/>
          <w:color w:val="222222"/>
          <w:rtl/>
        </w:rPr>
      </w:pPr>
      <w:r w:rsidRPr="00E12FCA">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אם אין לו מעות ומשלם במטלטלין אין חילוק בין השברים לשאר מטלטלין.</w:t>
      </w:r>
    </w:p>
    <w:p w14:paraId="6D9A4B61" w14:textId="14435B85" w:rsidR="003142F7" w:rsidRDefault="000C7F8E" w:rsidP="003142F7">
      <w:pPr>
        <w:shd w:val="clear" w:color="auto" w:fill="FFFFFF"/>
        <w:bidi/>
        <w:jc w:val="both"/>
        <w:rPr>
          <w:rFonts w:asciiTheme="majorBidi" w:eastAsia="Times New Roman" w:hAnsiTheme="majorBidi" w:cstheme="majorBidi"/>
          <w:color w:val="222222"/>
        </w:rPr>
      </w:pPr>
      <w:r>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יש לדון בדעת הרמ"א, הרי לא קיי"ל כהרמ"ה, וא"כ י"ל שרצונו לומר שאם אין לו מעות ולא יכול ליתן לו כלי שלם, והבעלים רוצים לתבוע מטלטליו א"כ בציור כזה החולקין על הרמ"ה מודים שיכולים ליתן לו השברים.</w:t>
      </w:r>
      <w:r w:rsidR="00223B1D">
        <w:rPr>
          <w:rFonts w:asciiTheme="majorBidi" w:eastAsia="Times New Roman" w:hAnsiTheme="majorBidi" w:cstheme="majorBidi" w:hint="cs"/>
          <w:color w:val="222222"/>
          <w:rtl/>
        </w:rPr>
        <w:t xml:space="preserve"> (א"ה- משמע שפוסקים שחייב לקנות לו כלי שלם ע"י שמוכר מטלטליו, ורק באופן שאינו יכול והבעלים רוצים מטלטליו אפשר לשלם בהכי).</w:t>
      </w:r>
    </w:p>
    <w:p w14:paraId="580B35C0" w14:textId="2827F94C" w:rsidR="003142F7" w:rsidRDefault="00AA690D" w:rsidP="003142F7">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 xml:space="preserve">בית אפרים </w:t>
      </w:r>
      <w:r w:rsidRPr="00AA690D">
        <w:rPr>
          <w:rFonts w:asciiTheme="majorBidi" w:eastAsia="Times New Roman" w:hAnsiTheme="majorBidi" w:cstheme="majorBidi" w:hint="cs"/>
          <w:color w:val="222222"/>
          <w:rtl/>
        </w:rPr>
        <w:t>(מובא ב</w:t>
      </w:r>
      <w:r w:rsidR="003142F7" w:rsidRPr="00AA690D">
        <w:rPr>
          <w:rFonts w:asciiTheme="majorBidi" w:eastAsia="Times New Roman" w:hAnsiTheme="majorBidi" w:cstheme="majorBidi" w:hint="cs"/>
          <w:color w:val="222222"/>
          <w:rtl/>
        </w:rPr>
        <w:t xml:space="preserve">פ"ת </w:t>
      </w:r>
      <w:r w:rsidR="003142F7">
        <w:rPr>
          <w:rFonts w:asciiTheme="majorBidi" w:eastAsia="Times New Roman" w:hAnsiTheme="majorBidi" w:cstheme="majorBidi" w:hint="cs"/>
          <w:color w:val="222222"/>
          <w:rtl/>
        </w:rPr>
        <w:t>סק"ג)- הרמ"א פסק כרש"י ולא כרשב"ם. ולכן אם יש לגזלן מעות לא יכול לשלם לו מטלטלין.</w:t>
      </w:r>
    </w:p>
    <w:p w14:paraId="6921363F" w14:textId="635B4E3D" w:rsidR="00F92452" w:rsidRDefault="00F92452" w:rsidP="00F92452">
      <w:pPr>
        <w:shd w:val="clear" w:color="auto" w:fill="FFFFFF"/>
        <w:bidi/>
        <w:jc w:val="both"/>
        <w:rPr>
          <w:rFonts w:asciiTheme="majorBidi" w:eastAsia="Times New Roman" w:hAnsiTheme="majorBidi" w:cstheme="majorBidi"/>
          <w:color w:val="222222"/>
        </w:rPr>
      </w:pPr>
      <w:r w:rsidRPr="00F92452">
        <w:rPr>
          <w:rFonts w:asciiTheme="majorBidi" w:eastAsia="Times New Roman" w:hAnsiTheme="majorBidi" w:cstheme="majorBidi" w:hint="cs"/>
          <w:b/>
          <w:bCs/>
          <w:color w:val="222222"/>
          <w:rtl/>
        </w:rPr>
        <w:t>גר"א</w:t>
      </w:r>
      <w:r>
        <w:rPr>
          <w:rFonts w:asciiTheme="majorBidi" w:eastAsia="Times New Roman" w:hAnsiTheme="majorBidi" w:cstheme="majorBidi" w:hint="cs"/>
          <w:color w:val="222222"/>
          <w:rtl/>
        </w:rPr>
        <w:t xml:space="preserve"> (סקי"ב)- משמע שהרמ"א פסק כהרמ"ה ודלא כהתוס' והרא"ש דס"ל או שלם או מעות. (א"ה- ומשמע שהרמ"ה ס"ל שאין חיוב לקנות כלי שלם ע"י מכירת מטלטלין).</w:t>
      </w:r>
    </w:p>
    <w:p w14:paraId="7F7902EE" w14:textId="2B93D82B" w:rsidR="000821F5" w:rsidRPr="000C7F8E" w:rsidRDefault="000821F5" w:rsidP="000821F5">
      <w:pPr>
        <w:shd w:val="clear" w:color="auto" w:fill="FFFFFF"/>
        <w:bidi/>
        <w:jc w:val="both"/>
        <w:rPr>
          <w:rFonts w:asciiTheme="majorBidi" w:eastAsia="Times New Roman" w:hAnsiTheme="majorBidi" w:cstheme="majorBidi"/>
          <w:color w:val="222222"/>
          <w:rtl/>
        </w:rPr>
      </w:pPr>
      <w:r w:rsidRPr="000821F5">
        <w:rPr>
          <w:rFonts w:asciiTheme="majorBidi" w:eastAsia="Times New Roman" w:hAnsiTheme="majorBidi" w:cstheme="majorBidi" w:hint="cs"/>
          <w:b/>
          <w:bCs/>
          <w:color w:val="222222"/>
          <w:rtl/>
        </w:rPr>
        <w:t>חזו"א</w:t>
      </w:r>
      <w:r>
        <w:rPr>
          <w:rFonts w:asciiTheme="majorBidi" w:eastAsia="Times New Roman" w:hAnsiTheme="majorBidi" w:cstheme="majorBidi" w:hint="cs"/>
          <w:color w:val="222222"/>
          <w:rtl/>
        </w:rPr>
        <w:t xml:space="preserve"> (ב"ק סי' ז' ססק"ה ד"ה ועוד)- לא ס"ל כהגר"א וכהש"ך הנ"ל, וס"ל שאם מה שגזל אינו בעין ואין לו מעות אז אין חיוב לשלם לו כלי שלם וכל מטלטליו שוין (כולל גם השברים).</w:t>
      </w:r>
      <w:r w:rsidR="00C751FE">
        <w:rPr>
          <w:rFonts w:asciiTheme="majorBidi" w:eastAsia="Times New Roman" w:hAnsiTheme="majorBidi" w:cstheme="majorBidi" w:hint="cs"/>
          <w:color w:val="222222"/>
          <w:rtl/>
        </w:rPr>
        <w:t xml:space="preserve"> (א"ה- המחבר והרמ"א בהדיא לא כ' כדבריו).</w:t>
      </w:r>
    </w:p>
    <w:p w14:paraId="0EC852BD" w14:textId="77777777" w:rsidR="000C7F8E" w:rsidRDefault="000C7F8E" w:rsidP="000C7F8E">
      <w:pPr>
        <w:shd w:val="clear" w:color="auto" w:fill="FFFFFF"/>
        <w:bidi/>
        <w:jc w:val="both"/>
        <w:rPr>
          <w:rFonts w:asciiTheme="majorBidi" w:eastAsia="Times New Roman" w:hAnsiTheme="majorBidi" w:cstheme="majorBidi"/>
          <w:b/>
          <w:bCs/>
          <w:color w:val="222222"/>
          <w:rtl/>
        </w:rPr>
      </w:pPr>
    </w:p>
    <w:p w14:paraId="1361C05C" w14:textId="55F6B0BF" w:rsidR="000C7F8E" w:rsidRPr="000C7F8E" w:rsidRDefault="000C7F8E" w:rsidP="000C7F8E">
      <w:pPr>
        <w:shd w:val="clear" w:color="auto" w:fill="FFFFFF"/>
        <w:bidi/>
        <w:jc w:val="both"/>
        <w:rPr>
          <w:rFonts w:asciiTheme="majorBidi" w:eastAsia="Times New Roman" w:hAnsiTheme="majorBidi" w:cstheme="majorBidi"/>
          <w:b/>
          <w:bCs/>
          <w:color w:val="222222"/>
          <w:u w:val="single"/>
          <w:rtl/>
        </w:rPr>
      </w:pPr>
      <w:r w:rsidRPr="000C7F8E">
        <w:rPr>
          <w:rFonts w:asciiTheme="majorBidi" w:eastAsia="Times New Roman" w:hAnsiTheme="majorBidi" w:cstheme="majorBidi" w:hint="cs"/>
          <w:b/>
          <w:bCs/>
          <w:color w:val="222222"/>
          <w:u w:val="single"/>
          <w:rtl/>
        </w:rPr>
        <w:t>הבעלים יכולים לתבוע כלי השבור</w:t>
      </w:r>
    </w:p>
    <w:p w14:paraId="79B82CFB" w14:textId="24C0CC13" w:rsidR="00E12FCA" w:rsidRDefault="00E12FCA" w:rsidP="000C7F8E">
      <w:pPr>
        <w:shd w:val="clear" w:color="auto" w:fill="FFFFFF"/>
        <w:bidi/>
        <w:jc w:val="both"/>
        <w:rPr>
          <w:rFonts w:asciiTheme="majorBidi" w:eastAsia="Times New Roman" w:hAnsiTheme="majorBidi" w:cstheme="majorBidi"/>
          <w:color w:val="222222"/>
          <w:rtl/>
        </w:rPr>
      </w:pPr>
      <w:r w:rsidRPr="00E12FCA">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שומעין לבעלים אם הם רוצים את השברים וישלם להם הפחת.</w:t>
      </w:r>
    </w:p>
    <w:p w14:paraId="457B910E" w14:textId="15E6A406" w:rsidR="00FE112F" w:rsidRPr="0032712F" w:rsidRDefault="00FE112F" w:rsidP="00FE112F">
      <w:pPr>
        <w:shd w:val="clear" w:color="auto" w:fill="FFFFFF"/>
        <w:bidi/>
        <w:jc w:val="both"/>
        <w:rPr>
          <w:rFonts w:asciiTheme="majorBidi" w:eastAsia="Times New Roman" w:hAnsiTheme="majorBidi" w:cstheme="majorBidi"/>
          <w:color w:val="222222"/>
          <w:rtl/>
        </w:rPr>
      </w:pPr>
      <w:r w:rsidRPr="00FE112F">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מגיד משנה תמה על דין זה שלכאו' נקנה לגנב ותי' דדילמא איירי בנשבר מעט ועדיין שם בעלים עליו.</w:t>
      </w:r>
    </w:p>
    <w:p w14:paraId="7BC271FC" w14:textId="18E2F9C8" w:rsidR="00E12FCA" w:rsidRDefault="00E12FCA" w:rsidP="00E12FCA">
      <w:pPr>
        <w:shd w:val="clear" w:color="auto" w:fill="FFFFFF"/>
        <w:bidi/>
        <w:jc w:val="both"/>
        <w:rPr>
          <w:rFonts w:asciiTheme="majorBidi" w:eastAsia="Times New Roman" w:hAnsiTheme="majorBidi" w:cstheme="majorBidi"/>
          <w:color w:val="222222"/>
          <w:rtl/>
        </w:rPr>
      </w:pPr>
      <w:r w:rsidRPr="00E12FCA">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xml:space="preserve"> (סי' שס"ב סקכ"ג)- הטעם שלא נקנה לגנב הוא כי אין לו מעות וע"כ משלם במטלטלין ולכן יכול לתבוע דוקא השברים.</w:t>
      </w:r>
    </w:p>
    <w:p w14:paraId="28754FFF" w14:textId="069DAE01" w:rsidR="005954A9" w:rsidRDefault="005954A9" w:rsidP="00BD5975">
      <w:pPr>
        <w:shd w:val="clear" w:color="auto" w:fill="FFFFFF"/>
        <w:bidi/>
        <w:jc w:val="both"/>
        <w:rPr>
          <w:rFonts w:asciiTheme="majorBidi" w:eastAsia="Times New Roman" w:hAnsiTheme="majorBidi" w:cstheme="majorBidi"/>
          <w:color w:val="222222"/>
          <w:rtl/>
        </w:rPr>
      </w:pPr>
      <w:r w:rsidRPr="005954A9">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(סק"ג)- אין לחלק כמש"כ הב"ח בין שבר ממילא לבין שבר בידים, שבשניהם קיי"ל שינוי קונה, וצ"ע.</w:t>
      </w:r>
    </w:p>
    <w:p w14:paraId="35B144FD" w14:textId="103146BE" w:rsidR="00F151DA" w:rsidRDefault="00F151DA" w:rsidP="00F151DA">
      <w:pPr>
        <w:shd w:val="clear" w:color="auto" w:fill="FFFFFF"/>
        <w:bidi/>
        <w:jc w:val="both"/>
        <w:rPr>
          <w:rFonts w:asciiTheme="majorBidi" w:eastAsia="Times New Roman" w:hAnsiTheme="majorBidi" w:cstheme="majorBidi"/>
          <w:color w:val="222222"/>
          <w:rtl/>
        </w:rPr>
      </w:pPr>
      <w:r w:rsidRPr="00F151DA">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xml:space="preserve">- </w:t>
      </w:r>
      <w:r w:rsidR="00D7154C">
        <w:rPr>
          <w:rFonts w:asciiTheme="majorBidi" w:eastAsia="Times New Roman" w:hAnsiTheme="majorBidi" w:cstheme="majorBidi" w:hint="cs"/>
          <w:color w:val="222222"/>
          <w:rtl/>
        </w:rPr>
        <w:t>ה</w:t>
      </w:r>
      <w:r w:rsidR="00FF1EF0">
        <w:rPr>
          <w:rFonts w:asciiTheme="majorBidi" w:eastAsia="Times New Roman" w:hAnsiTheme="majorBidi" w:cstheme="majorBidi" w:hint="cs"/>
          <w:color w:val="222222"/>
          <w:rtl/>
        </w:rPr>
        <w:t>ביא קוש' המ"מ ונ</w:t>
      </w:r>
      <w:r>
        <w:rPr>
          <w:rFonts w:asciiTheme="majorBidi" w:eastAsia="Times New Roman" w:hAnsiTheme="majorBidi" w:cstheme="majorBidi" w:hint="cs"/>
          <w:color w:val="222222"/>
          <w:rtl/>
        </w:rPr>
        <w:t>שאר בצ"ע.</w:t>
      </w:r>
    </w:p>
    <w:p w14:paraId="429C906F" w14:textId="7D7BC212" w:rsidR="00BD5975" w:rsidRDefault="00BD5975" w:rsidP="00BD5975">
      <w:pPr>
        <w:shd w:val="clear" w:color="auto" w:fill="FFFFFF"/>
        <w:bidi/>
        <w:jc w:val="both"/>
        <w:rPr>
          <w:rFonts w:asciiTheme="majorBidi" w:eastAsia="Times New Roman" w:hAnsiTheme="majorBidi" w:cstheme="majorBidi"/>
          <w:color w:val="222222"/>
          <w:rtl/>
        </w:rPr>
      </w:pPr>
      <w:r w:rsidRPr="00BD5975">
        <w:rPr>
          <w:rFonts w:asciiTheme="majorBidi" w:eastAsia="Times New Roman" w:hAnsiTheme="majorBidi" w:cstheme="majorBidi" w:hint="cs"/>
          <w:b/>
          <w:bCs/>
          <w:color w:val="222222"/>
          <w:rtl/>
        </w:rPr>
        <w:t>גר"א</w:t>
      </w:r>
      <w:r>
        <w:rPr>
          <w:rFonts w:asciiTheme="majorBidi" w:eastAsia="Times New Roman" w:hAnsiTheme="majorBidi" w:cstheme="majorBidi" w:hint="cs"/>
          <w:color w:val="222222"/>
          <w:rtl/>
        </w:rPr>
        <w:t xml:space="preserve"> (סקי"ג)- קוש' המ"מ קושיא אלימתא. (ו</w:t>
      </w:r>
      <w:r w:rsidR="00D13BFA">
        <w:rPr>
          <w:rFonts w:asciiTheme="majorBidi" w:eastAsia="Times New Roman" w:hAnsiTheme="majorBidi" w:cstheme="majorBidi" w:hint="cs"/>
          <w:color w:val="222222"/>
          <w:rtl/>
        </w:rPr>
        <w:t>דחה תירוצים של הסמ"ע, ו</w:t>
      </w:r>
      <w:r>
        <w:rPr>
          <w:rFonts w:asciiTheme="majorBidi" w:eastAsia="Times New Roman" w:hAnsiTheme="majorBidi" w:cstheme="majorBidi" w:hint="cs"/>
          <w:color w:val="222222"/>
          <w:rtl/>
        </w:rPr>
        <w:t xml:space="preserve">משמע </w:t>
      </w:r>
      <w:r w:rsidR="00D13BFA">
        <w:rPr>
          <w:rFonts w:asciiTheme="majorBidi" w:eastAsia="Times New Roman" w:hAnsiTheme="majorBidi" w:cstheme="majorBidi" w:hint="cs"/>
          <w:color w:val="222222"/>
          <w:rtl/>
        </w:rPr>
        <w:t xml:space="preserve">מיניה </w:t>
      </w:r>
      <w:r>
        <w:rPr>
          <w:rFonts w:asciiTheme="majorBidi" w:eastAsia="Times New Roman" w:hAnsiTheme="majorBidi" w:cstheme="majorBidi" w:hint="cs"/>
          <w:color w:val="222222"/>
          <w:rtl/>
        </w:rPr>
        <w:t>שפסק דלא כהמחבר).</w:t>
      </w:r>
    </w:p>
    <w:p w14:paraId="470CBB18" w14:textId="77777777" w:rsidR="00727C9E" w:rsidRDefault="00FE2600" w:rsidP="00FE2600">
      <w:pPr>
        <w:shd w:val="clear" w:color="auto" w:fill="FFFFFF"/>
        <w:bidi/>
        <w:jc w:val="both"/>
        <w:rPr>
          <w:rFonts w:asciiTheme="majorBidi" w:eastAsia="Times New Roman" w:hAnsiTheme="majorBidi" w:cstheme="majorBidi"/>
          <w:color w:val="222222"/>
          <w:rtl/>
        </w:rPr>
      </w:pPr>
      <w:r w:rsidRPr="00FE2600">
        <w:rPr>
          <w:rFonts w:asciiTheme="majorBidi" w:eastAsia="Times New Roman" w:hAnsiTheme="majorBidi" w:cstheme="majorBidi" w:hint="cs"/>
          <w:b/>
          <w:bCs/>
          <w:color w:val="222222"/>
          <w:rtl/>
        </w:rPr>
        <w:t>רמב"ם</w:t>
      </w:r>
      <w:r>
        <w:rPr>
          <w:rFonts w:asciiTheme="majorBidi" w:eastAsia="Times New Roman" w:hAnsiTheme="majorBidi" w:cstheme="majorBidi" w:hint="cs"/>
          <w:color w:val="222222"/>
          <w:rtl/>
        </w:rPr>
        <w:t xml:space="preserve"> (הל' גזלה פ"ב הט"ו)- גזל כלי ושברו וכו' והכלי השבור של גזלן, ואם רצו הבעלים ליטול הכל השבור נוטלין ומשלם הפחת, שזו תקנה היא לבעלים ואם לא רצו בה הרשות בידן. (א"ה- מבואר דלא כהמ"מ וכדהק' האחר', ונר' ג"כ שהרמב"ם הבין שהדין תורה הוא לטובת הבעלים ולכן יכולים לטעון אי אפשי בה</w:t>
      </w:r>
      <w:r w:rsidR="00727C9E">
        <w:rPr>
          <w:rFonts w:asciiTheme="majorBidi" w:eastAsia="Times New Roman" w:hAnsiTheme="majorBidi" w:cstheme="majorBidi" w:hint="cs"/>
          <w:color w:val="222222"/>
          <w:rtl/>
        </w:rPr>
        <w:t xml:space="preserve">). </w:t>
      </w:r>
    </w:p>
    <w:p w14:paraId="640086B3" w14:textId="0DE0745B" w:rsidR="00FE2600" w:rsidRDefault="00727C9E" w:rsidP="00727C9E">
      <w:pPr>
        <w:shd w:val="clear" w:color="auto" w:fill="FFFFFF"/>
        <w:bidi/>
        <w:jc w:val="both"/>
        <w:rPr>
          <w:rFonts w:asciiTheme="majorBidi" w:eastAsia="Times New Roman" w:hAnsiTheme="majorBidi" w:cstheme="majorBidi"/>
          <w:color w:val="222222"/>
          <w:rtl/>
        </w:rPr>
      </w:pPr>
      <w:r w:rsidRPr="00727C9E">
        <w:rPr>
          <w:rFonts w:asciiTheme="majorBidi" w:eastAsia="Times New Roman" w:hAnsiTheme="majorBidi" w:cstheme="majorBidi" w:hint="cs"/>
          <w:b/>
          <w:bCs/>
          <w:color w:val="222222"/>
          <w:rtl/>
        </w:rPr>
        <w:lastRenderedPageBreak/>
        <w:t>גרח"ה</w:t>
      </w:r>
      <w:r>
        <w:rPr>
          <w:rFonts w:asciiTheme="majorBidi" w:eastAsia="Times New Roman" w:hAnsiTheme="majorBidi" w:cstheme="majorBidi" w:hint="cs"/>
          <w:color w:val="222222"/>
          <w:rtl/>
        </w:rPr>
        <w:t xml:space="preserve"> (שם)- משמע כנ"ל שהכל תלוי בבעלים ואין הדין של והשיב אשר גזל ודיני הרי שלך לפניך תלויין הא בהא בדין הנ"ל. ולכן שייך שנקנה לגזלן וחייב להשיב כלי שלם ומ"מ כוח ביד הבעלים לתובעו מיד הגזלן</w:t>
      </w:r>
      <w:r w:rsidR="00FE2600">
        <w:rPr>
          <w:rFonts w:asciiTheme="majorBidi" w:eastAsia="Times New Roman" w:hAnsiTheme="majorBidi" w:cstheme="majorBidi" w:hint="cs"/>
          <w:color w:val="222222"/>
          <w:rtl/>
        </w:rPr>
        <w:t>.</w:t>
      </w:r>
    </w:p>
    <w:p w14:paraId="1D42A818" w14:textId="28E23AD7" w:rsidR="0030201C" w:rsidRDefault="0030201C" w:rsidP="0030201C">
      <w:pPr>
        <w:shd w:val="clear" w:color="auto" w:fill="FFFFFF"/>
        <w:bidi/>
        <w:jc w:val="both"/>
        <w:rPr>
          <w:rFonts w:asciiTheme="majorBidi" w:eastAsia="Times New Roman" w:hAnsiTheme="majorBidi" w:cstheme="majorBidi"/>
          <w:color w:val="222222"/>
          <w:rtl/>
        </w:rPr>
      </w:pPr>
      <w:r w:rsidRPr="0030201C">
        <w:rPr>
          <w:rFonts w:asciiTheme="majorBidi" w:eastAsia="Times New Roman" w:hAnsiTheme="majorBidi" w:cstheme="majorBidi" w:hint="cs"/>
          <w:b/>
          <w:bCs/>
          <w:color w:val="222222"/>
          <w:rtl/>
        </w:rPr>
        <w:t>חזו"א</w:t>
      </w:r>
      <w:r>
        <w:rPr>
          <w:rFonts w:asciiTheme="majorBidi" w:eastAsia="Times New Roman" w:hAnsiTheme="majorBidi" w:cstheme="majorBidi" w:hint="cs"/>
          <w:color w:val="222222"/>
          <w:rtl/>
        </w:rPr>
        <w:t xml:space="preserve"> (ב"ק ס' ז' סק"א)- אם הבעלים רוצים דוקא כלי שבור א"כ קרינן בזה אשר גזל, ודילמא אין לגזלן להשלים את הפחת אם הבעלים רוצים דוקא את כלי השבור. (א"ה- הרמב"ם בהדיא כ' שיש לו להשלים את הפחת, וצ"ע).</w:t>
      </w:r>
    </w:p>
    <w:p w14:paraId="10219CC7" w14:textId="77777777" w:rsidR="00E27965" w:rsidRDefault="00E27965" w:rsidP="00E27965">
      <w:pPr>
        <w:shd w:val="clear" w:color="auto" w:fill="FFFFFF"/>
        <w:bidi/>
        <w:jc w:val="both"/>
        <w:rPr>
          <w:rFonts w:asciiTheme="majorBidi" w:eastAsia="Times New Roman" w:hAnsiTheme="majorBidi" w:cstheme="majorBidi"/>
          <w:color w:val="222222"/>
          <w:rtl/>
        </w:rPr>
      </w:pPr>
    </w:p>
    <w:p w14:paraId="26045A19" w14:textId="1B052878" w:rsidR="00E27965" w:rsidRPr="00F40E84" w:rsidRDefault="00E27965" w:rsidP="00E27965">
      <w:pPr>
        <w:shd w:val="clear" w:color="auto" w:fill="FFFFFF"/>
        <w:bidi/>
        <w:jc w:val="both"/>
        <w:rPr>
          <w:rFonts w:asciiTheme="majorBidi" w:eastAsia="Times New Roman" w:hAnsiTheme="majorBidi" w:cstheme="majorBidi"/>
          <w:b/>
          <w:bCs/>
          <w:color w:val="222222"/>
          <w:rtl/>
        </w:rPr>
      </w:pPr>
      <w:r w:rsidRPr="00F40E84">
        <w:rPr>
          <w:rFonts w:asciiTheme="majorBidi" w:eastAsia="Times New Roman" w:hAnsiTheme="majorBidi" w:cstheme="majorBidi" w:hint="cs"/>
          <w:b/>
          <w:bCs/>
          <w:color w:val="222222"/>
          <w:rtl/>
        </w:rPr>
        <w:t>שנד.ו.</w:t>
      </w:r>
    </w:p>
    <w:p w14:paraId="65584A72" w14:textId="5ABEC201" w:rsidR="00E27965" w:rsidRPr="00F40E84" w:rsidRDefault="00E27965" w:rsidP="00E27965">
      <w:pPr>
        <w:shd w:val="clear" w:color="auto" w:fill="FFFFFF"/>
        <w:bidi/>
        <w:jc w:val="both"/>
        <w:rPr>
          <w:rFonts w:asciiTheme="majorBidi" w:eastAsia="Times New Roman" w:hAnsiTheme="majorBidi" w:cstheme="majorBidi"/>
          <w:b/>
          <w:bCs/>
          <w:color w:val="222222"/>
          <w:u w:val="single"/>
          <w:rtl/>
        </w:rPr>
      </w:pPr>
      <w:r w:rsidRPr="00F40E84">
        <w:rPr>
          <w:rFonts w:asciiTheme="majorBidi" w:eastAsia="Times New Roman" w:hAnsiTheme="majorBidi" w:cstheme="majorBidi" w:hint="cs"/>
          <w:b/>
          <w:bCs/>
          <w:color w:val="222222"/>
          <w:u w:val="single"/>
          <w:rtl/>
        </w:rPr>
        <w:t>שניהם אינן יכולים להקדיש זה שאינו שלו וזה שאינו ברשותו</w:t>
      </w:r>
    </w:p>
    <w:p w14:paraId="3F74BFC6" w14:textId="6868515A" w:rsidR="00E27965" w:rsidRDefault="00E27965" w:rsidP="00E27965">
      <w:pPr>
        <w:shd w:val="clear" w:color="auto" w:fill="FFFFFF"/>
        <w:bidi/>
        <w:jc w:val="both"/>
        <w:rPr>
          <w:rFonts w:asciiTheme="majorBidi" w:eastAsia="Times New Roman" w:hAnsiTheme="majorBidi" w:cstheme="majorBidi"/>
          <w:color w:val="222222"/>
          <w:rtl/>
        </w:rPr>
      </w:pPr>
      <w:r w:rsidRPr="00F40E84">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גנב מטלטלין ולא נתייאשו הבעלים שניהם אינן יכולים להקדיש זה לפי שאינו שלו וזה לפי שאינו ברשותו. אכן בקרקע אם יש לבעלים עדים שיכולים להוציאו בדיינים יכולים הבעלים להקדישו.</w:t>
      </w:r>
    </w:p>
    <w:p w14:paraId="4EFC2D73" w14:textId="6CEFD510" w:rsidR="00E27965" w:rsidRDefault="00E27965" w:rsidP="00E27965">
      <w:pPr>
        <w:shd w:val="clear" w:color="auto" w:fill="FFFFFF"/>
        <w:bidi/>
        <w:jc w:val="both"/>
        <w:rPr>
          <w:rFonts w:asciiTheme="majorBidi" w:eastAsia="Times New Roman" w:hAnsiTheme="majorBidi" w:cstheme="majorBidi"/>
          <w:color w:val="222222"/>
          <w:rtl/>
        </w:rPr>
      </w:pPr>
      <w:r w:rsidRPr="00F40E84">
        <w:rPr>
          <w:rFonts w:asciiTheme="majorBidi" w:eastAsia="Times New Roman" w:hAnsiTheme="majorBidi" w:cstheme="majorBidi" w:hint="cs"/>
          <w:b/>
          <w:bCs/>
          <w:color w:val="222222"/>
          <w:rtl/>
        </w:rPr>
        <w:t>רעק"א</w:t>
      </w:r>
      <w:r>
        <w:rPr>
          <w:rFonts w:asciiTheme="majorBidi" w:eastAsia="Times New Roman" w:hAnsiTheme="majorBidi" w:cstheme="majorBidi" w:hint="cs"/>
          <w:color w:val="222222"/>
          <w:rtl/>
        </w:rPr>
        <w:t>- רמ"ה (בשטמ"ק ב"ק דף ל"ג) ס"ל שאם הבעלים הקדישו את המטלטלין ואח"כ הוציאו בדיינים שהוי הקדש, וצ"ע.</w:t>
      </w:r>
    </w:p>
    <w:p w14:paraId="3CDA104E" w14:textId="3595D4C0" w:rsidR="00E27965" w:rsidRDefault="00E27965" w:rsidP="00E27965">
      <w:pPr>
        <w:shd w:val="clear" w:color="auto" w:fill="FFFFFF"/>
        <w:bidi/>
        <w:jc w:val="both"/>
        <w:rPr>
          <w:rFonts w:asciiTheme="majorBidi" w:eastAsia="Times New Roman" w:hAnsiTheme="majorBidi" w:cstheme="majorBidi"/>
          <w:color w:val="222222"/>
          <w:rtl/>
        </w:rPr>
      </w:pPr>
      <w:r w:rsidRPr="00F40E84">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(סק"ד)- </w:t>
      </w:r>
      <w:r w:rsidR="00F40E84">
        <w:rPr>
          <w:rFonts w:asciiTheme="majorBidi" w:eastAsia="Times New Roman" w:hAnsiTheme="majorBidi" w:cstheme="majorBidi" w:hint="cs"/>
          <w:color w:val="222222"/>
          <w:rtl/>
        </w:rPr>
        <w:t>ריטב"א ס"ל שאם יש לאחד חפץ של השני בטעות וציית לדינא א"כ נחשב כדהוי ברשות בעלים ויכולים להקדישו, אבל ליתא לדיניה, דקיי"ל כרש"י ותוס' שלא הוי ברשותו אלא גבי נפקד שאין לו שום טענה ולחזרה קאי כל אימת דבעי מפקיד.</w:t>
      </w:r>
    </w:p>
    <w:p w14:paraId="03936311" w14:textId="214871AB" w:rsidR="00F40E84" w:rsidRDefault="00EB24C3" w:rsidP="00F40E84">
      <w:pPr>
        <w:shd w:val="clear" w:color="auto" w:fill="FFFFFF"/>
        <w:bidi/>
        <w:jc w:val="both"/>
        <w:rPr>
          <w:rFonts w:asciiTheme="majorBidi" w:eastAsia="Times New Roman" w:hAnsiTheme="majorBidi" w:cstheme="majorBidi"/>
          <w:color w:val="222222"/>
          <w:rtl/>
        </w:rPr>
      </w:pPr>
      <w:r w:rsidRPr="00EB24C3">
        <w:rPr>
          <w:rFonts w:asciiTheme="majorBidi" w:eastAsia="Times New Roman" w:hAnsiTheme="majorBidi" w:cstheme="majorBidi" w:hint="cs"/>
          <w:b/>
          <w:bCs/>
          <w:color w:val="222222"/>
          <w:rtl/>
        </w:rPr>
        <w:t>פ"ת בשם חת"ס</w:t>
      </w:r>
      <w:r>
        <w:rPr>
          <w:rFonts w:asciiTheme="majorBidi" w:eastAsia="Times New Roman" w:hAnsiTheme="majorBidi" w:cstheme="majorBidi" w:hint="cs"/>
          <w:color w:val="222222"/>
          <w:rtl/>
        </w:rPr>
        <w:t xml:space="preserve"> (סק"ד)- חולק על קצוה"ח הנ"ל וס"ל שקיי"ל כהריטב"א שנחשב ברשותו, אכן אך ורק בהיכ"ת שאילו היה בפנינו היה ניחא ליה לבטל המקח [ועכ"פ היה מחזיר ללוקח מעותיו שהם מע"ש והיה נותן לו מעות חולין].</w:t>
      </w:r>
    </w:p>
    <w:p w14:paraId="1530F970" w14:textId="493B2676" w:rsidR="00EB24C3" w:rsidRDefault="00EB24C3" w:rsidP="00EB24C3">
      <w:pPr>
        <w:shd w:val="clear" w:color="auto" w:fill="FFFFFF"/>
        <w:bidi/>
        <w:jc w:val="both"/>
        <w:rPr>
          <w:rFonts w:asciiTheme="majorBidi" w:eastAsia="Times New Roman" w:hAnsiTheme="majorBidi" w:cstheme="majorBidi"/>
          <w:color w:val="222222"/>
          <w:rtl/>
        </w:rPr>
      </w:pPr>
      <w:r w:rsidRPr="00EB24C3">
        <w:rPr>
          <w:rFonts w:asciiTheme="majorBidi" w:eastAsia="Times New Roman" w:hAnsiTheme="majorBidi" w:cstheme="majorBidi" w:hint="cs"/>
          <w:b/>
          <w:bCs/>
          <w:color w:val="222222"/>
          <w:rtl/>
        </w:rPr>
        <w:t>פ"ת בשם חת"ס</w:t>
      </w:r>
      <w:r>
        <w:rPr>
          <w:rFonts w:asciiTheme="majorBidi" w:eastAsia="Times New Roman" w:hAnsiTheme="majorBidi" w:cstheme="majorBidi" w:hint="cs"/>
          <w:color w:val="222222"/>
          <w:rtl/>
        </w:rPr>
        <w:t xml:space="preserve"> (שם)- בהיכ"ת שלקח מגנב והנגנב הקדישו ואח"כ חזר דבר הנגנב לנגנב לא חל הקדש עליו כי לא דמי להיכ"ת שודאי היה ניחא ליה לבטל המקח אם היה בפנינו. (וכעין מש"כ קצוה"ח הנ"ל שרק כאשר אין לו שום טענה וכו').</w:t>
      </w:r>
    </w:p>
    <w:p w14:paraId="334EC637" w14:textId="7CEDD74F" w:rsidR="00E27965" w:rsidRDefault="00E27965" w:rsidP="00E27965">
      <w:pPr>
        <w:shd w:val="clear" w:color="auto" w:fill="FFFFFF"/>
        <w:bidi/>
        <w:jc w:val="both"/>
        <w:rPr>
          <w:rFonts w:asciiTheme="majorBidi" w:eastAsia="Times New Roman" w:hAnsiTheme="majorBidi" w:cstheme="majorBidi"/>
          <w:color w:val="222222"/>
          <w:rtl/>
        </w:rPr>
      </w:pPr>
    </w:p>
    <w:p w14:paraId="0E70F922" w14:textId="403C73D6" w:rsidR="0030201C" w:rsidRPr="001A5EE6" w:rsidRDefault="0076473F" w:rsidP="0030201C">
      <w:pPr>
        <w:shd w:val="clear" w:color="auto" w:fill="FFFFFF"/>
        <w:bidi/>
        <w:jc w:val="both"/>
        <w:rPr>
          <w:rFonts w:asciiTheme="majorBidi" w:eastAsia="Times New Roman" w:hAnsiTheme="majorBidi" w:cstheme="majorBidi"/>
          <w:b/>
          <w:bCs/>
          <w:color w:val="222222"/>
          <w:rtl/>
        </w:rPr>
      </w:pPr>
      <w:r w:rsidRPr="001A5EE6">
        <w:rPr>
          <w:rFonts w:asciiTheme="majorBidi" w:eastAsia="Times New Roman" w:hAnsiTheme="majorBidi" w:cstheme="majorBidi" w:hint="cs"/>
          <w:b/>
          <w:bCs/>
          <w:color w:val="222222"/>
          <w:rtl/>
        </w:rPr>
        <w:t>שנה.א.</w:t>
      </w:r>
    </w:p>
    <w:p w14:paraId="04297EFE" w14:textId="2AE40DBF" w:rsidR="0076473F" w:rsidRPr="001A5EE6" w:rsidRDefault="0076473F" w:rsidP="0076473F">
      <w:pPr>
        <w:shd w:val="clear" w:color="auto" w:fill="FFFFFF"/>
        <w:bidi/>
        <w:jc w:val="both"/>
        <w:rPr>
          <w:rFonts w:asciiTheme="majorBidi" w:eastAsia="Times New Roman" w:hAnsiTheme="majorBidi" w:cstheme="majorBidi"/>
          <w:b/>
          <w:bCs/>
          <w:color w:val="222222"/>
          <w:u w:val="single"/>
          <w:rtl/>
        </w:rPr>
      </w:pPr>
      <w:r w:rsidRPr="001A5EE6">
        <w:rPr>
          <w:rFonts w:asciiTheme="majorBidi" w:eastAsia="Times New Roman" w:hAnsiTheme="majorBidi" w:cstheme="majorBidi" w:hint="cs"/>
          <w:b/>
          <w:bCs/>
          <w:color w:val="222222"/>
          <w:u w:val="single"/>
          <w:rtl/>
        </w:rPr>
        <w:t>החזרת גניבה אימתי צריכים ידיעת הבעלים</w:t>
      </w:r>
    </w:p>
    <w:p w14:paraId="5A00FA94" w14:textId="153FBFAA" w:rsidR="0076473F" w:rsidRDefault="0076473F" w:rsidP="0076473F">
      <w:pPr>
        <w:shd w:val="clear" w:color="auto" w:fill="FFFFFF"/>
        <w:bidi/>
        <w:jc w:val="both"/>
        <w:rPr>
          <w:rFonts w:asciiTheme="majorBidi" w:eastAsia="Times New Roman" w:hAnsiTheme="majorBidi" w:cstheme="majorBidi"/>
          <w:color w:val="222222"/>
          <w:rtl/>
        </w:rPr>
      </w:pPr>
      <w:r w:rsidRPr="001A5EE6">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w:t>
      </w:r>
      <w:r w:rsidR="00B72336">
        <w:rPr>
          <w:rFonts w:asciiTheme="majorBidi" w:eastAsia="Times New Roman" w:hAnsiTheme="majorBidi" w:cstheme="majorBidi" w:hint="cs"/>
          <w:color w:val="222222"/>
          <w:rtl/>
        </w:rPr>
        <w:t xml:space="preserve"> ידעו הבעלים שנגנב מהם</w:t>
      </w:r>
      <w:r w:rsidR="0098640C">
        <w:rPr>
          <w:rFonts w:asciiTheme="majorBidi" w:eastAsia="Times New Roman" w:hAnsiTheme="majorBidi" w:cstheme="majorBidi" w:hint="cs"/>
          <w:color w:val="222222"/>
          <w:rtl/>
        </w:rPr>
        <w:t>, אם החזיר הגנב ולא ידוע לבעלים הוי באחריות הגנב עד שידעו הבעלים וכגון שימנה חפציו.</w:t>
      </w:r>
    </w:p>
    <w:p w14:paraId="46E75DFF" w14:textId="77777777" w:rsidR="0076473F" w:rsidRDefault="0076473F" w:rsidP="0076473F">
      <w:pPr>
        <w:shd w:val="clear" w:color="auto" w:fill="FFFFFF"/>
        <w:bidi/>
        <w:jc w:val="both"/>
        <w:rPr>
          <w:rFonts w:asciiTheme="majorBidi" w:eastAsia="Times New Roman" w:hAnsiTheme="majorBidi" w:cstheme="majorBidi"/>
          <w:color w:val="222222"/>
          <w:rtl/>
        </w:rPr>
      </w:pPr>
    </w:p>
    <w:p w14:paraId="71B2D417" w14:textId="52D11B31" w:rsidR="0076473F" w:rsidRPr="001A5EE6" w:rsidRDefault="0076473F" w:rsidP="0076473F">
      <w:pPr>
        <w:shd w:val="clear" w:color="auto" w:fill="FFFFFF"/>
        <w:bidi/>
        <w:jc w:val="both"/>
        <w:rPr>
          <w:rFonts w:asciiTheme="majorBidi" w:eastAsia="Times New Roman" w:hAnsiTheme="majorBidi" w:cstheme="majorBidi"/>
          <w:b/>
          <w:bCs/>
          <w:color w:val="222222"/>
          <w:rtl/>
        </w:rPr>
      </w:pPr>
      <w:r w:rsidRPr="001A5EE6">
        <w:rPr>
          <w:rFonts w:asciiTheme="majorBidi" w:eastAsia="Times New Roman" w:hAnsiTheme="majorBidi" w:cstheme="majorBidi" w:hint="cs"/>
          <w:b/>
          <w:bCs/>
          <w:color w:val="222222"/>
          <w:rtl/>
        </w:rPr>
        <w:t>שנה.ג.</w:t>
      </w:r>
    </w:p>
    <w:p w14:paraId="772B4A5F" w14:textId="03B5DBAE" w:rsidR="0076473F" w:rsidRPr="001A5EE6" w:rsidRDefault="0076473F" w:rsidP="0076473F">
      <w:pPr>
        <w:shd w:val="clear" w:color="auto" w:fill="FFFFFF"/>
        <w:bidi/>
        <w:jc w:val="both"/>
        <w:rPr>
          <w:rFonts w:asciiTheme="majorBidi" w:eastAsia="Times New Roman" w:hAnsiTheme="majorBidi" w:cstheme="majorBidi"/>
          <w:b/>
          <w:bCs/>
          <w:color w:val="222222"/>
          <w:u w:val="single"/>
          <w:rtl/>
        </w:rPr>
      </w:pPr>
      <w:r w:rsidRPr="001A5EE6">
        <w:rPr>
          <w:rFonts w:asciiTheme="majorBidi" w:eastAsia="Times New Roman" w:hAnsiTheme="majorBidi" w:cstheme="majorBidi" w:hint="cs"/>
          <w:b/>
          <w:bCs/>
          <w:color w:val="222222"/>
          <w:u w:val="single"/>
          <w:rtl/>
        </w:rPr>
        <w:t>מו"מ בנידון שכלתה שמירתו גבי שומר שגנב והחזיר</w:t>
      </w:r>
    </w:p>
    <w:p w14:paraId="4AA337E9" w14:textId="0650E0D9" w:rsidR="0076473F" w:rsidRDefault="00151385" w:rsidP="00B055CB">
      <w:pPr>
        <w:shd w:val="clear" w:color="auto" w:fill="FFFFFF"/>
        <w:bidi/>
        <w:jc w:val="both"/>
        <w:rPr>
          <w:rFonts w:asciiTheme="majorBidi" w:eastAsia="Times New Roman" w:hAnsiTheme="majorBidi" w:cstheme="majorBidi"/>
          <w:color w:val="222222"/>
          <w:rtl/>
        </w:rPr>
      </w:pPr>
      <w:r w:rsidRPr="001A5EE6">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w:t>
      </w:r>
      <w:r w:rsidR="00B055CB">
        <w:rPr>
          <w:rFonts w:asciiTheme="majorBidi" w:eastAsia="Times New Roman" w:hAnsiTheme="majorBidi" w:cstheme="majorBidi" w:hint="cs"/>
          <w:color w:val="222222"/>
          <w:rtl/>
        </w:rPr>
        <w:t xml:space="preserve"> </w:t>
      </w:r>
      <w:r w:rsidR="00B055CB" w:rsidRPr="00B055CB">
        <w:rPr>
          <w:rFonts w:asciiTheme="majorBidi" w:eastAsia="Times New Roman" w:hAnsiTheme="majorBidi" w:cstheme="majorBidi"/>
          <w:color w:val="222222"/>
          <w:rtl/>
        </w:rPr>
        <w:t xml:space="preserve">שומר שגנב מרשות עצמו </w:t>
      </w:r>
      <w:r w:rsidR="00B055CB">
        <w:rPr>
          <w:rFonts w:asciiTheme="majorBidi" w:eastAsia="Times New Roman" w:hAnsiTheme="majorBidi" w:cstheme="majorBidi" w:hint="cs"/>
          <w:color w:val="222222"/>
          <w:rtl/>
        </w:rPr>
        <w:t>[</w:t>
      </w:r>
      <w:r w:rsidR="00B055CB" w:rsidRPr="00B055CB">
        <w:rPr>
          <w:rFonts w:asciiTheme="majorBidi" w:eastAsia="Times New Roman" w:hAnsiTheme="majorBidi" w:cstheme="majorBidi"/>
          <w:color w:val="222222"/>
          <w:rtl/>
        </w:rPr>
        <w:t>אע"פ שיש עדים שהחזיר</w:t>
      </w:r>
      <w:r w:rsidR="00B055CB">
        <w:rPr>
          <w:rFonts w:asciiTheme="majorBidi" w:eastAsia="Times New Roman" w:hAnsiTheme="majorBidi" w:cstheme="majorBidi" w:hint="cs"/>
          <w:color w:val="222222"/>
          <w:rtl/>
        </w:rPr>
        <w:t>]</w:t>
      </w:r>
      <w:r w:rsidR="00B055CB" w:rsidRPr="00B055CB">
        <w:rPr>
          <w:rFonts w:asciiTheme="majorBidi" w:eastAsia="Times New Roman" w:hAnsiTheme="majorBidi" w:cstheme="majorBidi"/>
          <w:color w:val="222222"/>
          <w:rtl/>
        </w:rPr>
        <w:t xml:space="preserve"> חייב באחריותו עד שיודיע לבעלים </w:t>
      </w:r>
      <w:r w:rsidR="00B055CB">
        <w:rPr>
          <w:rFonts w:asciiTheme="majorBidi" w:eastAsia="Times New Roman" w:hAnsiTheme="majorBidi" w:cstheme="majorBidi" w:hint="cs"/>
          <w:color w:val="222222"/>
          <w:rtl/>
        </w:rPr>
        <w:t>כ</w:t>
      </w:r>
      <w:r w:rsidR="00B055CB" w:rsidRPr="00B055CB">
        <w:rPr>
          <w:rFonts w:asciiTheme="majorBidi" w:eastAsia="Times New Roman" w:hAnsiTheme="majorBidi" w:cstheme="majorBidi"/>
          <w:color w:val="222222"/>
          <w:rtl/>
        </w:rPr>
        <w:t>י כלתה שמירתו</w:t>
      </w:r>
      <w:r w:rsidR="00B055CB">
        <w:rPr>
          <w:rFonts w:asciiTheme="majorBidi" w:eastAsia="Times New Roman" w:hAnsiTheme="majorBidi" w:cstheme="majorBidi" w:hint="cs"/>
          <w:color w:val="222222"/>
          <w:rtl/>
        </w:rPr>
        <w:t>.</w:t>
      </w:r>
    </w:p>
    <w:p w14:paraId="0FE28EB1" w14:textId="50AC7521" w:rsidR="00151385" w:rsidRDefault="00151385" w:rsidP="00151385">
      <w:pPr>
        <w:shd w:val="clear" w:color="auto" w:fill="FFFFFF"/>
        <w:bidi/>
        <w:jc w:val="both"/>
        <w:rPr>
          <w:rFonts w:asciiTheme="majorBidi" w:eastAsia="Times New Roman" w:hAnsiTheme="majorBidi" w:cstheme="majorBidi"/>
          <w:color w:val="222222"/>
          <w:rtl/>
        </w:rPr>
      </w:pPr>
      <w:r w:rsidRPr="001A5EE6">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w:t>
      </w:r>
      <w:r w:rsidR="001672CD">
        <w:rPr>
          <w:rFonts w:asciiTheme="majorBidi" w:eastAsia="Times New Roman" w:hAnsiTheme="majorBidi" w:cstheme="majorBidi" w:hint="cs"/>
          <w:color w:val="222222"/>
          <w:rtl/>
        </w:rPr>
        <w:t xml:space="preserve"> נר' שמאחר שגנבו שוב אין הבעלים </w:t>
      </w:r>
      <w:r w:rsidR="00CA55F8">
        <w:rPr>
          <w:rFonts w:asciiTheme="majorBidi" w:eastAsia="Times New Roman" w:hAnsiTheme="majorBidi" w:cstheme="majorBidi" w:hint="cs"/>
          <w:color w:val="222222"/>
          <w:rtl/>
        </w:rPr>
        <w:t>ניחא להו שיהיה שומר עליו, ואין לומר שאם החזירו איכא ראיה שעשה תשובה, שהרי יש עדים שגנבו וי"ל שמחמת יראת העדים החזירו.</w:t>
      </w:r>
    </w:p>
    <w:p w14:paraId="65ABA6D2" w14:textId="08A487F4" w:rsidR="00151385" w:rsidRDefault="00151385" w:rsidP="00151385">
      <w:pPr>
        <w:shd w:val="clear" w:color="auto" w:fill="FFFFFF"/>
        <w:bidi/>
        <w:jc w:val="both"/>
        <w:rPr>
          <w:rFonts w:asciiTheme="majorBidi" w:eastAsia="Times New Roman" w:hAnsiTheme="majorBidi" w:cstheme="majorBidi"/>
          <w:color w:val="222222"/>
          <w:rtl/>
        </w:rPr>
      </w:pPr>
      <w:r w:rsidRPr="001A5EE6">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w:t>
      </w:r>
      <w:r w:rsidR="00153120">
        <w:rPr>
          <w:rFonts w:asciiTheme="majorBidi" w:eastAsia="Times New Roman" w:hAnsiTheme="majorBidi" w:cstheme="majorBidi" w:hint="cs"/>
          <w:color w:val="222222"/>
          <w:rtl/>
        </w:rPr>
        <w:t xml:space="preserve"> אפי' אין עדים הדין כן שחייב להודיע לבעלים שגנבו, ואין להקשות הא עשה תשובה, שהרי מעת גניבה כלתה שמירתו</w:t>
      </w:r>
      <w:r w:rsidR="0069796B">
        <w:rPr>
          <w:rFonts w:asciiTheme="majorBidi" w:eastAsia="Times New Roman" w:hAnsiTheme="majorBidi" w:cstheme="majorBidi" w:hint="cs"/>
          <w:color w:val="222222"/>
          <w:rtl/>
        </w:rPr>
        <w:t xml:space="preserve"> ואינו עוד שומר עליו ולא איכפת לן שעשה תשובה דמ"מ צריך להחזירו ליד הבעלים</w:t>
      </w:r>
      <w:r w:rsidR="00153120">
        <w:rPr>
          <w:rFonts w:asciiTheme="majorBidi" w:eastAsia="Times New Roman" w:hAnsiTheme="majorBidi" w:cstheme="majorBidi" w:hint="cs"/>
          <w:color w:val="222222"/>
          <w:rtl/>
        </w:rPr>
        <w:t>.</w:t>
      </w:r>
    </w:p>
    <w:p w14:paraId="0535E763" w14:textId="77777777" w:rsidR="0076473F" w:rsidRDefault="0076473F" w:rsidP="0076473F">
      <w:pPr>
        <w:shd w:val="clear" w:color="auto" w:fill="FFFFFF"/>
        <w:bidi/>
        <w:jc w:val="both"/>
        <w:rPr>
          <w:rFonts w:asciiTheme="majorBidi" w:eastAsia="Times New Roman" w:hAnsiTheme="majorBidi" w:cstheme="majorBidi"/>
          <w:color w:val="222222"/>
          <w:rtl/>
        </w:rPr>
      </w:pPr>
    </w:p>
    <w:p w14:paraId="28E6FE0B" w14:textId="14B9F76B" w:rsidR="00063071" w:rsidRPr="00063071" w:rsidRDefault="00063071" w:rsidP="00063071">
      <w:pPr>
        <w:shd w:val="clear" w:color="auto" w:fill="FFFFFF"/>
        <w:bidi/>
        <w:jc w:val="both"/>
        <w:rPr>
          <w:rFonts w:asciiTheme="majorBidi" w:eastAsia="Times New Roman" w:hAnsiTheme="majorBidi" w:cstheme="majorBidi"/>
          <w:b/>
          <w:bCs/>
          <w:color w:val="222222"/>
          <w:rtl/>
        </w:rPr>
      </w:pPr>
      <w:r w:rsidRPr="00063071">
        <w:rPr>
          <w:rFonts w:asciiTheme="majorBidi" w:eastAsia="Times New Roman" w:hAnsiTheme="majorBidi" w:cstheme="majorBidi" w:hint="cs"/>
          <w:b/>
          <w:bCs/>
          <w:color w:val="222222"/>
          <w:rtl/>
        </w:rPr>
        <w:t>שנו.א.</w:t>
      </w:r>
    </w:p>
    <w:p w14:paraId="164B7AEA" w14:textId="6FAE91A0" w:rsidR="00063071" w:rsidRPr="00063071" w:rsidRDefault="00063071" w:rsidP="00063071">
      <w:pPr>
        <w:shd w:val="clear" w:color="auto" w:fill="FFFFFF"/>
        <w:bidi/>
        <w:jc w:val="both"/>
        <w:rPr>
          <w:rFonts w:asciiTheme="majorBidi" w:eastAsia="Times New Roman" w:hAnsiTheme="majorBidi" w:cstheme="majorBidi"/>
          <w:b/>
          <w:bCs/>
          <w:color w:val="222222"/>
          <w:u w:val="single"/>
          <w:rtl/>
        </w:rPr>
      </w:pPr>
      <w:r w:rsidRPr="00063071">
        <w:rPr>
          <w:rFonts w:asciiTheme="majorBidi" w:eastAsia="Times New Roman" w:hAnsiTheme="majorBidi" w:cstheme="majorBidi" w:hint="cs"/>
          <w:b/>
          <w:bCs/>
          <w:color w:val="222222"/>
          <w:u w:val="single"/>
          <w:rtl/>
        </w:rPr>
        <w:t>אסור לסייע לגנב</w:t>
      </w:r>
    </w:p>
    <w:p w14:paraId="6282BEF0" w14:textId="4EDA2431" w:rsidR="00063071" w:rsidRDefault="00063071" w:rsidP="00063071">
      <w:pPr>
        <w:shd w:val="clear" w:color="auto" w:fill="FFFFFF"/>
        <w:bidi/>
        <w:jc w:val="both"/>
        <w:rPr>
          <w:rFonts w:asciiTheme="majorBidi" w:eastAsia="Times New Roman" w:hAnsiTheme="majorBidi" w:cstheme="majorBidi"/>
          <w:color w:val="222222"/>
          <w:rtl/>
        </w:rPr>
      </w:pPr>
      <w:r w:rsidRPr="00063071">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xml:space="preserve">- אסור לקנות מהגנב החפץ שגנב. </w:t>
      </w:r>
      <w:r w:rsidRPr="00063071">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וכן אסור לסייע לגנב בשום דבר כדי שיגנב.</w:t>
      </w:r>
    </w:p>
    <w:p w14:paraId="50DA494A" w14:textId="3BD62BC5" w:rsidR="001542BE" w:rsidRDefault="001542BE" w:rsidP="001542BE">
      <w:pPr>
        <w:shd w:val="clear" w:color="auto" w:fill="FFFFFF"/>
        <w:bidi/>
        <w:jc w:val="both"/>
        <w:rPr>
          <w:rFonts w:asciiTheme="majorBidi" w:eastAsia="Times New Roman" w:hAnsiTheme="majorBidi" w:cstheme="majorBidi"/>
          <w:color w:val="222222"/>
          <w:rtl/>
        </w:rPr>
      </w:pPr>
      <w:r w:rsidRPr="001542BE">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אם יש רגלים לדבר שאחד בא לגנוב מחבירו אצל למכור לו מה שמסייע לו לגנוב (וכגון למכור לאשה מפתחות כאשר יש רגלים לדבר שגונבת מבעלה).</w:t>
      </w:r>
    </w:p>
    <w:p w14:paraId="27A1A8F4" w14:textId="7C5AF264" w:rsidR="00714778" w:rsidRDefault="00714778" w:rsidP="00714778">
      <w:pPr>
        <w:shd w:val="clear" w:color="auto" w:fill="FFFFFF"/>
        <w:bidi/>
        <w:jc w:val="both"/>
        <w:rPr>
          <w:rFonts w:asciiTheme="majorBidi" w:eastAsia="Times New Roman" w:hAnsiTheme="majorBidi" w:cstheme="majorBidi"/>
          <w:color w:val="222222"/>
          <w:rtl/>
        </w:rPr>
      </w:pPr>
      <w:r w:rsidRPr="00714778">
        <w:rPr>
          <w:rFonts w:asciiTheme="majorBidi" w:eastAsia="Times New Roman" w:hAnsiTheme="majorBidi" w:cstheme="majorBidi" w:hint="cs"/>
          <w:b/>
          <w:bCs/>
          <w:color w:val="222222"/>
          <w:rtl/>
        </w:rPr>
        <w:t>פ"ת</w:t>
      </w:r>
      <w:r>
        <w:rPr>
          <w:rFonts w:asciiTheme="majorBidi" w:eastAsia="Times New Roman" w:hAnsiTheme="majorBidi" w:cstheme="majorBidi" w:hint="cs"/>
          <w:b/>
          <w:bCs/>
          <w:color w:val="222222"/>
          <w:rtl/>
        </w:rPr>
        <w:t xml:space="preserve"> בשם צ"צ</w:t>
      </w:r>
      <w:r>
        <w:rPr>
          <w:rFonts w:asciiTheme="majorBidi" w:eastAsia="Times New Roman" w:hAnsiTheme="majorBidi" w:cstheme="majorBidi" w:hint="cs"/>
          <w:color w:val="222222"/>
          <w:rtl/>
        </w:rPr>
        <w:t xml:space="preserve"> (סק"א)- </w:t>
      </w:r>
      <w:r w:rsidR="00FC07FA">
        <w:rPr>
          <w:rFonts w:asciiTheme="majorBidi" w:eastAsia="Times New Roman" w:hAnsiTheme="majorBidi" w:cstheme="majorBidi" w:hint="cs"/>
          <w:color w:val="222222"/>
          <w:rtl/>
        </w:rPr>
        <w:t xml:space="preserve">א"א לטעון שאינו חייב על כל ההיזק שמגיע מהגויים באופן שקנה מלוקח שקנה מן הגנב, שהרי אין לעסוק כלל בדברים האסורים (כגון כסף שידוע שהיה של כומרים וכיוצ"ב). הראשון הוא העכבר והשני הוא החור, והקהל יכולים לפרוע את ההיזק משניהם. </w:t>
      </w:r>
      <w:r w:rsidR="00222761">
        <w:rPr>
          <w:rFonts w:asciiTheme="majorBidi" w:eastAsia="Times New Roman" w:hAnsiTheme="majorBidi" w:cstheme="majorBidi" w:hint="cs"/>
          <w:color w:val="222222"/>
          <w:rtl/>
        </w:rPr>
        <w:t>והוסיף שאם אפשר לסלק את ההיזק מקודם לא דומה להיכ"ת שכבר הפסידו וי"ל שאינו אלא גרמא.</w:t>
      </w:r>
    </w:p>
    <w:p w14:paraId="2146C350" w14:textId="77777777" w:rsidR="006465E6" w:rsidRDefault="006465E6" w:rsidP="006465E6">
      <w:pPr>
        <w:shd w:val="clear" w:color="auto" w:fill="FFFFFF"/>
        <w:bidi/>
        <w:jc w:val="both"/>
        <w:rPr>
          <w:rFonts w:asciiTheme="majorBidi" w:eastAsia="Times New Roman" w:hAnsiTheme="majorBidi" w:cstheme="majorBidi"/>
          <w:color w:val="222222"/>
          <w:rtl/>
        </w:rPr>
      </w:pPr>
    </w:p>
    <w:p w14:paraId="7DE9CF50" w14:textId="6C4C7A73" w:rsidR="006465E6" w:rsidRPr="0052093E" w:rsidRDefault="002A1766" w:rsidP="006465E6">
      <w:pPr>
        <w:shd w:val="clear" w:color="auto" w:fill="FFFFFF"/>
        <w:bidi/>
        <w:jc w:val="both"/>
        <w:rPr>
          <w:rFonts w:asciiTheme="majorBidi" w:eastAsia="Times New Roman" w:hAnsiTheme="majorBidi" w:cstheme="majorBidi"/>
          <w:b/>
          <w:bCs/>
          <w:color w:val="222222"/>
          <w:rtl/>
        </w:rPr>
      </w:pPr>
      <w:r w:rsidRPr="0052093E">
        <w:rPr>
          <w:rFonts w:asciiTheme="majorBidi" w:eastAsia="Times New Roman" w:hAnsiTheme="majorBidi" w:cstheme="majorBidi" w:hint="cs"/>
          <w:b/>
          <w:bCs/>
          <w:color w:val="222222"/>
          <w:rtl/>
        </w:rPr>
        <w:t>שנו.ב.</w:t>
      </w:r>
    </w:p>
    <w:p w14:paraId="7239741A" w14:textId="3BFB2157" w:rsidR="002A1766" w:rsidRPr="0052093E" w:rsidRDefault="002A1766" w:rsidP="002A1766">
      <w:pPr>
        <w:shd w:val="clear" w:color="auto" w:fill="FFFFFF"/>
        <w:bidi/>
        <w:jc w:val="both"/>
        <w:rPr>
          <w:rFonts w:asciiTheme="majorBidi" w:eastAsia="Times New Roman" w:hAnsiTheme="majorBidi" w:cstheme="majorBidi"/>
          <w:b/>
          <w:bCs/>
          <w:color w:val="222222"/>
          <w:u w:val="single"/>
          <w:rtl/>
        </w:rPr>
      </w:pPr>
      <w:r w:rsidRPr="0052093E">
        <w:rPr>
          <w:rFonts w:asciiTheme="majorBidi" w:eastAsia="Times New Roman" w:hAnsiTheme="majorBidi" w:cstheme="majorBidi" w:hint="cs"/>
          <w:b/>
          <w:bCs/>
          <w:color w:val="222222"/>
          <w:u w:val="single"/>
          <w:rtl/>
        </w:rPr>
        <w:t>תקנת השוק</w:t>
      </w:r>
      <w:r w:rsidR="0052093E">
        <w:rPr>
          <w:rFonts w:asciiTheme="majorBidi" w:eastAsia="Times New Roman" w:hAnsiTheme="majorBidi" w:cstheme="majorBidi" w:hint="cs"/>
          <w:b/>
          <w:bCs/>
          <w:color w:val="222222"/>
          <w:u w:val="single"/>
          <w:rtl/>
        </w:rPr>
        <w:t xml:space="preserve"> גבי לוקח מן הגנב</w:t>
      </w:r>
    </w:p>
    <w:p w14:paraId="3DC609F9" w14:textId="1B7B1059" w:rsidR="002A1766" w:rsidRDefault="002A1766" w:rsidP="002A1766">
      <w:pPr>
        <w:shd w:val="clear" w:color="auto" w:fill="FFFFFF"/>
        <w:bidi/>
        <w:jc w:val="both"/>
        <w:rPr>
          <w:rFonts w:asciiTheme="majorBidi" w:eastAsia="Times New Roman" w:hAnsiTheme="majorBidi" w:cstheme="majorBidi"/>
          <w:color w:val="222222"/>
          <w:rtl/>
        </w:rPr>
      </w:pPr>
      <w:r w:rsidRPr="0052093E">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עדים העידו שגנב ומכר ולא נתייאשו הבעלים, חוזר החפץ לבעלים, והבעלים נותנים ללוקח דמים שנתן לגנב, וחוזרים הבעלים ועושים דין עם הגנב. אבל אם היה גנב מפורסם הלוקח מחזיר החפץ לבעלים ועושה דין עם הגנב.</w:t>
      </w:r>
    </w:p>
    <w:p w14:paraId="444E60F5" w14:textId="77777777" w:rsidR="0063584A" w:rsidRDefault="0063584A" w:rsidP="0063584A">
      <w:pPr>
        <w:shd w:val="clear" w:color="auto" w:fill="FFFFFF"/>
        <w:bidi/>
        <w:jc w:val="both"/>
        <w:rPr>
          <w:rFonts w:asciiTheme="majorBidi" w:eastAsia="Times New Roman" w:hAnsiTheme="majorBidi" w:cstheme="majorBidi"/>
          <w:color w:val="222222"/>
          <w:rtl/>
        </w:rPr>
      </w:pPr>
      <w:r w:rsidRPr="00442D36">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הש"ך מסיק שאין תקנת השוק גבי מתנה.</w:t>
      </w:r>
    </w:p>
    <w:p w14:paraId="19C7D15C" w14:textId="7F18DD66" w:rsidR="000C7F8E" w:rsidRDefault="00604E22" w:rsidP="000C7F8E">
      <w:pPr>
        <w:shd w:val="clear" w:color="auto" w:fill="FFFFFF"/>
        <w:bidi/>
        <w:jc w:val="both"/>
        <w:rPr>
          <w:rFonts w:asciiTheme="majorBidi" w:eastAsia="Times New Roman" w:hAnsiTheme="majorBidi" w:cstheme="majorBidi"/>
          <w:color w:val="222222"/>
          <w:rtl/>
        </w:rPr>
      </w:pPr>
      <w:r w:rsidRPr="005F6C77">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י"א שגם אצל גנב מפורסם עשו תקנת השוק והבעלים צריכים לתת ללוקח דמים שנתן לגנב אא"כ ידע שקנה דבר גנוב.</w:t>
      </w:r>
    </w:p>
    <w:p w14:paraId="72A4BA22" w14:textId="1ECA70E1" w:rsidR="006A69E1" w:rsidRPr="006A69E1" w:rsidRDefault="006A69E1" w:rsidP="005F6C77">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גנב מפורסם היינו שמפורסם כגנב, אבל אם מפורסם לרשע בדברים אחרים נחשב כגנב שאינו מפורסם.</w:t>
      </w:r>
    </w:p>
    <w:p w14:paraId="07C4AEC6" w14:textId="69189CA4" w:rsidR="006E5D79" w:rsidRPr="006E5D79" w:rsidRDefault="006E5D79" w:rsidP="006A69E1">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העיקר כהמחבר שלא עשו תקנת השוק גבי גנב מפורסם.</w:t>
      </w:r>
    </w:p>
    <w:p w14:paraId="4162EB26" w14:textId="77777777" w:rsidR="006217DD" w:rsidRDefault="006217DD" w:rsidP="006E5D79">
      <w:pPr>
        <w:shd w:val="clear" w:color="auto" w:fill="FFFFFF"/>
        <w:bidi/>
        <w:jc w:val="both"/>
        <w:rPr>
          <w:rFonts w:asciiTheme="majorBidi" w:eastAsia="Times New Roman" w:hAnsiTheme="majorBidi" w:cstheme="majorBidi"/>
          <w:b/>
          <w:bCs/>
          <w:color w:val="222222"/>
          <w:rtl/>
        </w:rPr>
      </w:pPr>
    </w:p>
    <w:p w14:paraId="622C8A73" w14:textId="2AA8B21D" w:rsidR="006217DD" w:rsidRPr="006217DD" w:rsidRDefault="006217DD" w:rsidP="006217DD">
      <w:pPr>
        <w:shd w:val="clear" w:color="auto" w:fill="FFFFFF"/>
        <w:bidi/>
        <w:jc w:val="both"/>
        <w:rPr>
          <w:rFonts w:asciiTheme="majorBidi" w:eastAsia="Times New Roman" w:hAnsiTheme="majorBidi" w:cstheme="majorBidi"/>
          <w:b/>
          <w:bCs/>
          <w:color w:val="222222"/>
          <w:u w:val="single"/>
          <w:rtl/>
        </w:rPr>
      </w:pPr>
      <w:r>
        <w:rPr>
          <w:rFonts w:asciiTheme="majorBidi" w:eastAsia="Times New Roman" w:hAnsiTheme="majorBidi" w:cstheme="majorBidi" w:hint="cs"/>
          <w:b/>
          <w:bCs/>
          <w:color w:val="222222"/>
          <w:u w:val="single"/>
          <w:rtl/>
        </w:rPr>
        <w:t xml:space="preserve">מו"מ כאשר </w:t>
      </w:r>
      <w:r w:rsidRPr="006217DD">
        <w:rPr>
          <w:rFonts w:asciiTheme="majorBidi" w:eastAsia="Times New Roman" w:hAnsiTheme="majorBidi" w:cstheme="majorBidi" w:hint="cs"/>
          <w:b/>
          <w:bCs/>
          <w:color w:val="222222"/>
          <w:u w:val="single"/>
          <w:rtl/>
        </w:rPr>
        <w:t>ידע שקנה דבר נגנב</w:t>
      </w:r>
    </w:p>
    <w:p w14:paraId="7F52C46E" w14:textId="0AE3D9F0" w:rsidR="005F6C77" w:rsidRDefault="005F44B2" w:rsidP="006217DD">
      <w:pPr>
        <w:shd w:val="clear" w:color="auto" w:fill="FFFFFF"/>
        <w:bidi/>
        <w:jc w:val="both"/>
        <w:rPr>
          <w:rFonts w:asciiTheme="majorBidi" w:eastAsia="Times New Roman" w:hAnsiTheme="majorBidi" w:cstheme="majorBidi"/>
          <w:color w:val="222222"/>
          <w:rtl/>
        </w:rPr>
      </w:pPr>
      <w:r w:rsidRPr="005F44B2">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אם ידע שקנה דבר נגנב אפי' הגנב אינו צריך להחזיר ללוקח דמים דודאי נתן לו המעות לשם מתנה.</w:t>
      </w:r>
      <w:r w:rsidR="002F268F">
        <w:rPr>
          <w:rFonts w:asciiTheme="majorBidi" w:eastAsia="Times New Roman" w:hAnsiTheme="majorBidi" w:cstheme="majorBidi" w:hint="cs"/>
          <w:color w:val="222222"/>
          <w:rtl/>
        </w:rPr>
        <w:t xml:space="preserve"> </w:t>
      </w:r>
    </w:p>
    <w:p w14:paraId="781A0791" w14:textId="09670FD3" w:rsidR="0063584A" w:rsidRDefault="0063584A" w:rsidP="0063584A">
      <w:pPr>
        <w:shd w:val="clear" w:color="auto" w:fill="FFFFFF"/>
        <w:bidi/>
        <w:jc w:val="both"/>
        <w:rPr>
          <w:rFonts w:asciiTheme="majorBidi" w:eastAsia="Times New Roman" w:hAnsiTheme="majorBidi" w:cstheme="majorBidi"/>
          <w:color w:val="222222"/>
          <w:rtl/>
        </w:rPr>
      </w:pPr>
      <w:r w:rsidRPr="0063584A">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נר' שאין הלכה כהרמ"א, שהרי קיי"ל כרב שלא הוי מעות מתנה, ותו י"ל שאפי' שמואל מודה כאן שרק גבי קרקע שאינה נגזלת ס"ל שידע שלא נקנה לו וגמר ונתן לשם מתנה, אבל גבי מטלטלין י"ל דס"ל שנקנה לגנב ולא נתן לשם מתנה.</w:t>
      </w:r>
    </w:p>
    <w:p w14:paraId="38CA3288" w14:textId="77777777" w:rsidR="004339B6" w:rsidRDefault="004339B6" w:rsidP="00FA4477">
      <w:pPr>
        <w:shd w:val="clear" w:color="auto" w:fill="FFFFFF"/>
        <w:bidi/>
        <w:jc w:val="both"/>
        <w:rPr>
          <w:rFonts w:asciiTheme="majorBidi" w:eastAsia="Times New Roman" w:hAnsiTheme="majorBidi" w:cstheme="majorBidi"/>
          <w:b/>
          <w:bCs/>
          <w:color w:val="222222"/>
          <w:rtl/>
        </w:rPr>
      </w:pPr>
    </w:p>
    <w:p w14:paraId="1108EE64" w14:textId="15F8578B" w:rsidR="004339B6" w:rsidRPr="004339B6" w:rsidRDefault="004339B6" w:rsidP="004339B6">
      <w:pPr>
        <w:shd w:val="clear" w:color="auto" w:fill="FFFFFF"/>
        <w:bidi/>
        <w:jc w:val="both"/>
        <w:rPr>
          <w:rFonts w:asciiTheme="majorBidi" w:eastAsia="Times New Roman" w:hAnsiTheme="majorBidi" w:cstheme="majorBidi"/>
          <w:b/>
          <w:bCs/>
          <w:color w:val="222222"/>
          <w:u w:val="single"/>
          <w:rtl/>
        </w:rPr>
      </w:pPr>
      <w:r w:rsidRPr="004339B6">
        <w:rPr>
          <w:rFonts w:asciiTheme="majorBidi" w:eastAsia="Times New Roman" w:hAnsiTheme="majorBidi" w:cstheme="majorBidi" w:hint="cs"/>
          <w:b/>
          <w:bCs/>
          <w:color w:val="222222"/>
          <w:u w:val="single"/>
          <w:rtl/>
        </w:rPr>
        <w:t>טוען שנתכוון לטובת הבעלים</w:t>
      </w:r>
    </w:p>
    <w:p w14:paraId="1F1BD8C0" w14:textId="4001683E" w:rsidR="00FA4477" w:rsidRDefault="00FA4477" w:rsidP="004339B6">
      <w:pPr>
        <w:shd w:val="clear" w:color="auto" w:fill="FFFFFF"/>
        <w:bidi/>
        <w:jc w:val="both"/>
        <w:rPr>
          <w:rFonts w:asciiTheme="majorBidi" w:eastAsia="Times New Roman" w:hAnsiTheme="majorBidi" w:cstheme="majorBidi"/>
          <w:color w:val="222222"/>
          <w:rtl/>
        </w:rPr>
      </w:pPr>
      <w:r w:rsidRPr="00FA4477">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אם טוען שקנה ממנו כי נתכוון לטובת הבעלים נאמן והבעלים צריכים להחזיר לו מעותיו אפי' בגנב מפורסם [לדעת המחבר].</w:t>
      </w:r>
    </w:p>
    <w:p w14:paraId="6F9B321B" w14:textId="6FB71C21" w:rsidR="00FA4477" w:rsidRDefault="00FA4477" w:rsidP="00FA4477">
      <w:pPr>
        <w:shd w:val="clear" w:color="auto" w:fill="FFFFFF"/>
        <w:bidi/>
        <w:jc w:val="both"/>
        <w:rPr>
          <w:rFonts w:asciiTheme="majorBidi" w:eastAsia="Times New Roman" w:hAnsiTheme="majorBidi" w:cstheme="majorBidi"/>
          <w:color w:val="222222"/>
          <w:rtl/>
        </w:rPr>
      </w:pPr>
      <w:r w:rsidRPr="00FA4477">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xml:space="preserve">- מבואר בתוס' שנאמן, </w:t>
      </w:r>
      <w:r w:rsidR="001F2CFB">
        <w:rPr>
          <w:rFonts w:asciiTheme="majorBidi" w:eastAsia="Times New Roman" w:hAnsiTheme="majorBidi" w:cstheme="majorBidi" w:hint="cs"/>
          <w:color w:val="222222"/>
          <w:rtl/>
        </w:rPr>
        <w:t>ו</w:t>
      </w:r>
      <w:r>
        <w:rPr>
          <w:rFonts w:asciiTheme="majorBidi" w:eastAsia="Times New Roman" w:hAnsiTheme="majorBidi" w:cstheme="majorBidi" w:hint="cs"/>
          <w:color w:val="222222"/>
          <w:rtl/>
        </w:rPr>
        <w:t xml:space="preserve">כן מבואר שם שאם יכול להוציא מהגנב </w:t>
      </w:r>
      <w:r w:rsidR="001F2CFB">
        <w:rPr>
          <w:rFonts w:asciiTheme="majorBidi" w:eastAsia="Times New Roman" w:hAnsiTheme="majorBidi" w:cstheme="majorBidi" w:hint="cs"/>
          <w:color w:val="222222"/>
          <w:rtl/>
        </w:rPr>
        <w:t>אף אם לא היה זה קונה הבעלים לא צריכים להחזיר מעותיו.</w:t>
      </w:r>
    </w:p>
    <w:p w14:paraId="110B57EE" w14:textId="1D270975" w:rsidR="006A69E1" w:rsidRDefault="004339B6" w:rsidP="006A69E1">
      <w:pPr>
        <w:shd w:val="clear" w:color="auto" w:fill="FFFFFF"/>
        <w:bidi/>
        <w:jc w:val="both"/>
        <w:rPr>
          <w:rFonts w:asciiTheme="majorBidi" w:eastAsia="Times New Roman" w:hAnsiTheme="majorBidi" w:cstheme="majorBidi"/>
          <w:color w:val="222222"/>
          <w:rtl/>
        </w:rPr>
      </w:pPr>
      <w:r w:rsidRPr="004339B6">
        <w:rPr>
          <w:rFonts w:asciiTheme="majorBidi" w:eastAsia="Times New Roman" w:hAnsiTheme="majorBidi" w:cstheme="majorBidi" w:hint="cs"/>
          <w:b/>
          <w:bCs/>
          <w:color w:val="222222"/>
          <w:rtl/>
        </w:rPr>
        <w:t>פ"ת</w:t>
      </w:r>
      <w:r>
        <w:rPr>
          <w:rFonts w:asciiTheme="majorBidi" w:eastAsia="Times New Roman" w:hAnsiTheme="majorBidi" w:cstheme="majorBidi" w:hint="cs"/>
          <w:color w:val="222222"/>
          <w:rtl/>
        </w:rPr>
        <w:t xml:space="preserve"> (סק"ה)- יש לדון אם להטיל עליו חרם סתם או שצריך שבועה בנק"ח שנתכוון לטוב</w:t>
      </w:r>
      <w:r w:rsidR="00000C81">
        <w:rPr>
          <w:rFonts w:asciiTheme="majorBidi" w:eastAsia="Times New Roman" w:hAnsiTheme="majorBidi" w:cstheme="majorBidi" w:hint="cs"/>
          <w:color w:val="222222"/>
          <w:rtl/>
        </w:rPr>
        <w:t>ת הבעלים</w:t>
      </w:r>
      <w:r>
        <w:rPr>
          <w:rFonts w:asciiTheme="majorBidi" w:eastAsia="Times New Roman" w:hAnsiTheme="majorBidi" w:cstheme="majorBidi" w:hint="cs"/>
          <w:color w:val="222222"/>
          <w:rtl/>
        </w:rPr>
        <w:t>.</w:t>
      </w:r>
    </w:p>
    <w:p w14:paraId="26D00CA4" w14:textId="77777777" w:rsidR="00F07687" w:rsidRDefault="00F07687" w:rsidP="00F07687">
      <w:pPr>
        <w:shd w:val="clear" w:color="auto" w:fill="FFFFFF"/>
        <w:bidi/>
        <w:jc w:val="both"/>
        <w:rPr>
          <w:rFonts w:asciiTheme="majorBidi" w:eastAsia="Times New Roman" w:hAnsiTheme="majorBidi" w:cstheme="majorBidi"/>
          <w:color w:val="222222"/>
          <w:rtl/>
        </w:rPr>
      </w:pPr>
    </w:p>
    <w:p w14:paraId="06843FD2" w14:textId="69A121B6" w:rsidR="00F07687" w:rsidRPr="00383C9B" w:rsidRDefault="0051510C" w:rsidP="00F07687">
      <w:pPr>
        <w:shd w:val="clear" w:color="auto" w:fill="FFFFFF"/>
        <w:bidi/>
        <w:jc w:val="both"/>
        <w:rPr>
          <w:rFonts w:asciiTheme="majorBidi" w:eastAsia="Times New Roman" w:hAnsiTheme="majorBidi" w:cstheme="majorBidi"/>
          <w:b/>
          <w:bCs/>
          <w:color w:val="222222"/>
          <w:rtl/>
        </w:rPr>
      </w:pPr>
      <w:r w:rsidRPr="00383C9B">
        <w:rPr>
          <w:rFonts w:asciiTheme="majorBidi" w:eastAsia="Times New Roman" w:hAnsiTheme="majorBidi" w:cstheme="majorBidi" w:hint="cs"/>
          <w:b/>
          <w:bCs/>
          <w:color w:val="222222"/>
          <w:rtl/>
        </w:rPr>
        <w:t>שנו.ג.</w:t>
      </w:r>
    </w:p>
    <w:p w14:paraId="72586800" w14:textId="6E9B68E9" w:rsidR="0051510C" w:rsidRPr="00383C9B" w:rsidRDefault="000360E0" w:rsidP="0051510C">
      <w:pPr>
        <w:shd w:val="clear" w:color="auto" w:fill="FFFFFF"/>
        <w:bidi/>
        <w:jc w:val="both"/>
        <w:rPr>
          <w:rFonts w:asciiTheme="majorBidi" w:eastAsia="Times New Roman" w:hAnsiTheme="majorBidi" w:cstheme="majorBidi"/>
          <w:b/>
          <w:bCs/>
          <w:color w:val="222222"/>
          <w:u w:val="single"/>
          <w:rtl/>
        </w:rPr>
      </w:pPr>
      <w:r w:rsidRPr="00383C9B">
        <w:rPr>
          <w:rFonts w:asciiTheme="majorBidi" w:eastAsia="Times New Roman" w:hAnsiTheme="majorBidi" w:cstheme="majorBidi" w:hint="cs"/>
          <w:b/>
          <w:bCs/>
          <w:color w:val="222222"/>
          <w:u w:val="single"/>
          <w:rtl/>
        </w:rPr>
        <w:t>יאוש ושינוי רשות</w:t>
      </w:r>
    </w:p>
    <w:p w14:paraId="436EA88B" w14:textId="50EB8BE2" w:rsidR="000360E0" w:rsidRDefault="000360E0" w:rsidP="000360E0">
      <w:pPr>
        <w:shd w:val="clear" w:color="auto" w:fill="FFFFFF"/>
        <w:bidi/>
        <w:jc w:val="both"/>
        <w:rPr>
          <w:rFonts w:asciiTheme="majorBidi" w:eastAsia="Times New Roman" w:hAnsiTheme="majorBidi" w:cstheme="majorBidi"/>
          <w:color w:val="222222"/>
          <w:rtl/>
        </w:rPr>
      </w:pPr>
      <w:r w:rsidRPr="00383C9B">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בין יאוש אחר ש"ר ובין יאוש לפני ש"ר קנה לוקח ואינו מחזיר את הגניבה עצמה אלא דמים בלבד.</w:t>
      </w:r>
    </w:p>
    <w:p w14:paraId="49B6E823" w14:textId="435757D1" w:rsidR="005F0CFE" w:rsidRDefault="005F0CFE" w:rsidP="005F0CFE">
      <w:pPr>
        <w:shd w:val="clear" w:color="auto" w:fill="FFFFFF"/>
        <w:bidi/>
        <w:jc w:val="both"/>
        <w:rPr>
          <w:rFonts w:asciiTheme="majorBidi" w:eastAsia="Times New Roman" w:hAnsiTheme="majorBidi" w:cstheme="majorBidi"/>
          <w:color w:val="222222"/>
          <w:rtl/>
        </w:rPr>
      </w:pPr>
      <w:r w:rsidRPr="00383C9B">
        <w:rPr>
          <w:rFonts w:asciiTheme="majorBidi" w:eastAsia="Times New Roman" w:hAnsiTheme="majorBidi" w:cstheme="majorBidi" w:hint="cs"/>
          <w:b/>
          <w:bCs/>
          <w:color w:val="222222"/>
          <w:rtl/>
        </w:rPr>
        <w:t>רעק"א</w:t>
      </w:r>
      <w:r>
        <w:rPr>
          <w:rFonts w:asciiTheme="majorBidi" w:eastAsia="Times New Roman" w:hAnsiTheme="majorBidi" w:cstheme="majorBidi" w:hint="cs"/>
          <w:color w:val="222222"/>
          <w:rtl/>
        </w:rPr>
        <w:t>- אפי' אם הלוקח אכל כבר את החפץ מ"מ חייב לשלם דמים כי בעת המקח נתחייב בדמים.</w:t>
      </w:r>
    </w:p>
    <w:p w14:paraId="0CA65B74" w14:textId="02889FC5" w:rsidR="000360E0" w:rsidRDefault="000360E0" w:rsidP="000360E0">
      <w:pPr>
        <w:shd w:val="clear" w:color="auto" w:fill="FFFFFF"/>
        <w:bidi/>
        <w:jc w:val="both"/>
        <w:rPr>
          <w:rFonts w:asciiTheme="majorBidi" w:eastAsia="Times New Roman" w:hAnsiTheme="majorBidi" w:cstheme="majorBidi"/>
          <w:color w:val="222222"/>
          <w:rtl/>
        </w:rPr>
      </w:pPr>
      <w:r w:rsidRPr="00383C9B">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י"א שיאוש אחר ש"ר לא קנה כלל ללוקח ומחזיר את הגניבה. וכן נראה להורות.</w:t>
      </w:r>
      <w:r w:rsidR="00E7392D" w:rsidRPr="00E7392D">
        <w:rPr>
          <w:rFonts w:asciiTheme="majorBidi" w:eastAsia="Times New Roman" w:hAnsiTheme="majorBidi" w:cstheme="majorBidi" w:hint="cs"/>
          <w:color w:val="222222"/>
          <w:rtl/>
        </w:rPr>
        <w:t xml:space="preserve"> </w:t>
      </w:r>
      <w:r w:rsidR="00E7392D">
        <w:rPr>
          <w:rFonts w:asciiTheme="majorBidi" w:eastAsia="Times New Roman" w:hAnsiTheme="majorBidi" w:cstheme="majorBidi" w:hint="cs"/>
          <w:color w:val="222222"/>
          <w:rtl/>
        </w:rPr>
        <w:t>י"א שיאוש ואח"כ ש"ר קנה לוקח ואינו מחזיר אפי' דמים.</w:t>
      </w:r>
    </w:p>
    <w:p w14:paraId="2EEC006F" w14:textId="5551442A" w:rsidR="000E767D" w:rsidRDefault="000E767D" w:rsidP="000E767D">
      <w:pPr>
        <w:shd w:val="clear" w:color="auto" w:fill="FFFFFF"/>
        <w:bidi/>
        <w:jc w:val="both"/>
        <w:rPr>
          <w:rFonts w:asciiTheme="majorBidi" w:eastAsia="Times New Roman" w:hAnsiTheme="majorBidi" w:cstheme="majorBidi"/>
          <w:color w:val="222222"/>
          <w:rtl/>
        </w:rPr>
      </w:pPr>
      <w:r w:rsidRPr="00383C9B">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החיוב לשלם דמים היינו רק בגנב מפורסם וכנ"ל (סי' שנ"ו ס"ב), אבל באינו מפורסם משום תקנת השוק א"צ לשלם דמים.</w:t>
      </w:r>
    </w:p>
    <w:p w14:paraId="01151F4B" w14:textId="5A4DCB1C" w:rsidR="000E767D" w:rsidRDefault="00AA53DC" w:rsidP="000E767D">
      <w:pPr>
        <w:shd w:val="clear" w:color="auto" w:fill="FFFFFF"/>
        <w:bidi/>
        <w:jc w:val="both"/>
        <w:rPr>
          <w:rFonts w:asciiTheme="majorBidi" w:eastAsia="Times New Roman" w:hAnsiTheme="majorBidi" w:cstheme="majorBidi"/>
          <w:color w:val="222222"/>
          <w:rtl/>
        </w:rPr>
      </w:pPr>
      <w:r w:rsidRPr="00383C9B">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xml:space="preserve">- הא שא"צ לשלם דמים היינו אם לקח בשווה, אבל </w:t>
      </w:r>
      <w:r w:rsidR="00843FDB">
        <w:rPr>
          <w:rFonts w:asciiTheme="majorBidi" w:eastAsia="Times New Roman" w:hAnsiTheme="majorBidi" w:cstheme="majorBidi" w:hint="cs"/>
          <w:color w:val="222222"/>
          <w:rtl/>
        </w:rPr>
        <w:t>אם קנה בזול הלוקח צריך לשלם לבעלים את מותר דמי המקח.</w:t>
      </w:r>
    </w:p>
    <w:p w14:paraId="465F8D51" w14:textId="6B701BD4" w:rsidR="0077519B" w:rsidRDefault="0077519B" w:rsidP="0077519B">
      <w:pPr>
        <w:shd w:val="clear" w:color="auto" w:fill="FFFFFF"/>
        <w:bidi/>
        <w:jc w:val="both"/>
        <w:rPr>
          <w:rFonts w:asciiTheme="majorBidi" w:eastAsia="Times New Roman" w:hAnsiTheme="majorBidi" w:cstheme="majorBidi"/>
          <w:color w:val="222222"/>
          <w:rtl/>
        </w:rPr>
      </w:pPr>
      <w:r w:rsidRPr="00383C9B">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לפי דעת הרמ"א שיאוש ואח"כ ש"ר קנה לגמרי א"כ לא צריך לשלם כלום אפי' אם שהחפץ שוה הרבה יותר מהדמים שנתן להגנב.</w:t>
      </w:r>
    </w:p>
    <w:p w14:paraId="5B29D7F3" w14:textId="658FA834" w:rsidR="00D97F1E" w:rsidRDefault="00D97F1E" w:rsidP="00D97F1E">
      <w:pPr>
        <w:shd w:val="clear" w:color="auto" w:fill="FFFFFF"/>
        <w:bidi/>
        <w:jc w:val="both"/>
        <w:rPr>
          <w:rFonts w:asciiTheme="majorBidi" w:eastAsia="Times New Roman" w:hAnsiTheme="majorBidi" w:cstheme="majorBidi"/>
          <w:color w:val="222222"/>
          <w:rtl/>
        </w:rPr>
      </w:pPr>
      <w:r w:rsidRPr="00D97F1E">
        <w:rPr>
          <w:rFonts w:asciiTheme="majorBidi" w:eastAsia="Times New Roman" w:hAnsiTheme="majorBidi" w:cstheme="majorBidi" w:hint="cs"/>
          <w:b/>
          <w:bCs/>
          <w:color w:val="222222"/>
          <w:rtl/>
        </w:rPr>
        <w:t>קצוה"ח</w:t>
      </w:r>
      <w:r>
        <w:rPr>
          <w:rFonts w:asciiTheme="majorBidi" w:eastAsia="Times New Roman" w:hAnsiTheme="majorBidi" w:cstheme="majorBidi" w:hint="cs"/>
          <w:color w:val="222222"/>
          <w:rtl/>
        </w:rPr>
        <w:t xml:space="preserve"> (סק"ד)- בכה"ג שלא נתייאשו הבעלים הלוקח צריך לישבע בכמה קנה והבעלים יקחו את המותר כי גוף החפץ הוא לבעלים ורק משום תקנת השוק מחזיר לו דמים, אבל אם נתייאשו הבעלים ונעשה של הלוקח אז נאמן גם בלא שבועה.</w:t>
      </w:r>
    </w:p>
    <w:p w14:paraId="34E788ED" w14:textId="77777777" w:rsidR="004740D9" w:rsidRDefault="004740D9" w:rsidP="004740D9">
      <w:pPr>
        <w:shd w:val="clear" w:color="auto" w:fill="FFFFFF"/>
        <w:bidi/>
        <w:jc w:val="both"/>
        <w:rPr>
          <w:rFonts w:asciiTheme="majorBidi" w:eastAsia="Times New Roman" w:hAnsiTheme="majorBidi" w:cstheme="majorBidi"/>
          <w:color w:val="222222"/>
          <w:rtl/>
        </w:rPr>
      </w:pPr>
    </w:p>
    <w:p w14:paraId="19D98456" w14:textId="7A55C85A" w:rsidR="004740D9" w:rsidRPr="004740D9" w:rsidRDefault="004740D9" w:rsidP="004740D9">
      <w:pPr>
        <w:shd w:val="clear" w:color="auto" w:fill="FFFFFF"/>
        <w:bidi/>
        <w:jc w:val="both"/>
        <w:rPr>
          <w:rFonts w:asciiTheme="majorBidi" w:eastAsia="Times New Roman" w:hAnsiTheme="majorBidi" w:cstheme="majorBidi"/>
          <w:b/>
          <w:bCs/>
          <w:color w:val="222222"/>
          <w:rtl/>
        </w:rPr>
      </w:pPr>
      <w:r w:rsidRPr="004740D9">
        <w:rPr>
          <w:rFonts w:asciiTheme="majorBidi" w:eastAsia="Times New Roman" w:hAnsiTheme="majorBidi" w:cstheme="majorBidi" w:hint="cs"/>
          <w:b/>
          <w:bCs/>
          <w:color w:val="222222"/>
          <w:rtl/>
        </w:rPr>
        <w:t>שנו.ד.</w:t>
      </w:r>
    </w:p>
    <w:p w14:paraId="7B9D2448" w14:textId="67C86ACB" w:rsidR="004740D9" w:rsidRPr="004740D9" w:rsidRDefault="004740D9" w:rsidP="004740D9">
      <w:pPr>
        <w:shd w:val="clear" w:color="auto" w:fill="FFFFFF"/>
        <w:bidi/>
        <w:jc w:val="both"/>
        <w:rPr>
          <w:rFonts w:asciiTheme="majorBidi" w:eastAsia="Times New Roman" w:hAnsiTheme="majorBidi" w:cstheme="majorBidi"/>
          <w:b/>
          <w:bCs/>
          <w:color w:val="222222"/>
          <w:u w:val="single"/>
          <w:rtl/>
        </w:rPr>
      </w:pPr>
      <w:r w:rsidRPr="004740D9">
        <w:rPr>
          <w:rFonts w:asciiTheme="majorBidi" w:eastAsia="Times New Roman" w:hAnsiTheme="majorBidi" w:cstheme="majorBidi" w:hint="cs"/>
          <w:b/>
          <w:bCs/>
          <w:color w:val="222222"/>
          <w:u w:val="single"/>
          <w:rtl/>
        </w:rPr>
        <w:t xml:space="preserve">הלוקח </w:t>
      </w:r>
      <w:r w:rsidR="00317FBD">
        <w:rPr>
          <w:rFonts w:asciiTheme="majorBidi" w:eastAsia="Times New Roman" w:hAnsiTheme="majorBidi" w:cstheme="majorBidi" w:hint="cs"/>
          <w:b/>
          <w:bCs/>
          <w:color w:val="222222"/>
          <w:u w:val="single"/>
          <w:rtl/>
        </w:rPr>
        <w:t xml:space="preserve">שעושה דין עם הבעלים </w:t>
      </w:r>
      <w:r w:rsidRPr="004740D9">
        <w:rPr>
          <w:rFonts w:asciiTheme="majorBidi" w:eastAsia="Times New Roman" w:hAnsiTheme="majorBidi" w:cstheme="majorBidi" w:hint="cs"/>
          <w:b/>
          <w:bCs/>
          <w:color w:val="222222"/>
          <w:u w:val="single"/>
          <w:rtl/>
        </w:rPr>
        <w:t>נשבע בכמה לקח ונוטל מהבעלים</w:t>
      </w:r>
    </w:p>
    <w:p w14:paraId="005CD32D" w14:textId="77777777" w:rsidR="00151799" w:rsidRDefault="004740D9" w:rsidP="00715703">
      <w:pPr>
        <w:shd w:val="clear" w:color="auto" w:fill="FFFFFF"/>
        <w:bidi/>
        <w:jc w:val="both"/>
        <w:rPr>
          <w:rFonts w:asciiTheme="majorBidi" w:eastAsia="Times New Roman" w:hAnsiTheme="majorBidi" w:cstheme="majorBidi"/>
          <w:color w:val="222222"/>
          <w:rtl/>
        </w:rPr>
      </w:pPr>
      <w:r w:rsidRPr="004740D9">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אם הלוקח עושה דין עם הבעלים ואין עדים בכמה קנה, הלוקח מכיון שהוא מוחזק (סמ"ע) הרי זה נשבע בנקיטת חפץ ונוטל.</w:t>
      </w:r>
    </w:p>
    <w:p w14:paraId="1D38FC9A" w14:textId="0DC1F9BC" w:rsidR="00715703" w:rsidRDefault="00151799" w:rsidP="00151799">
      <w:pPr>
        <w:shd w:val="clear" w:color="auto" w:fill="FFFFFF"/>
        <w:bidi/>
        <w:jc w:val="both"/>
        <w:rPr>
          <w:rFonts w:asciiTheme="majorBidi" w:eastAsia="Times New Roman" w:hAnsiTheme="majorBidi" w:cstheme="majorBidi"/>
          <w:color w:val="222222"/>
          <w:rtl/>
        </w:rPr>
      </w:pPr>
      <w:r w:rsidRPr="00151799">
        <w:rPr>
          <w:rFonts w:asciiTheme="majorBidi" w:eastAsia="Times New Roman" w:hAnsiTheme="majorBidi" w:cstheme="majorBidi" w:hint="cs"/>
          <w:b/>
          <w:bCs/>
          <w:color w:val="222222"/>
          <w:rtl/>
        </w:rPr>
        <w:t>חת"ס</w:t>
      </w:r>
      <w:r>
        <w:rPr>
          <w:rFonts w:asciiTheme="majorBidi" w:eastAsia="Times New Roman" w:hAnsiTheme="majorBidi" w:cstheme="majorBidi" w:hint="cs"/>
          <w:color w:val="222222"/>
          <w:rtl/>
        </w:rPr>
        <w:t xml:space="preserve"> (חו"מ סי' צ')- אפי' נשבע על אמת נחשב רשע כי היה לו לפשר, וכן מבואר בר"ן בשבועות (מה.) שכן דרכן של בני ישראל להפסיד ממון עצמם ולעשות כל טצדקי שלא לישבע אפי' באמת. </w:t>
      </w:r>
      <w:r w:rsidR="00715703">
        <w:rPr>
          <w:rFonts w:asciiTheme="majorBidi" w:eastAsia="Times New Roman" w:hAnsiTheme="majorBidi" w:cstheme="majorBidi" w:hint="cs"/>
          <w:color w:val="222222"/>
          <w:rtl/>
        </w:rPr>
        <w:t>[א"ה- עי' לעיל סי' פ"ז סי"ט שבזמננו לא נשבעין רק מקבלים ארור, וע"ע ב</w:t>
      </w:r>
      <w:r w:rsidR="00715703" w:rsidRPr="00151799">
        <w:rPr>
          <w:rFonts w:asciiTheme="majorBidi" w:eastAsia="Times New Roman" w:hAnsiTheme="majorBidi" w:cstheme="majorBidi" w:hint="cs"/>
          <w:b/>
          <w:bCs/>
          <w:color w:val="222222"/>
          <w:rtl/>
        </w:rPr>
        <w:t>אג"מ</w:t>
      </w:r>
      <w:r w:rsidR="00715703">
        <w:rPr>
          <w:rFonts w:asciiTheme="majorBidi" w:eastAsia="Times New Roman" w:hAnsiTheme="majorBidi" w:cstheme="majorBidi" w:hint="cs"/>
          <w:color w:val="222222"/>
          <w:rtl/>
        </w:rPr>
        <w:t xml:space="preserve"> </w:t>
      </w:r>
      <w:r>
        <w:rPr>
          <w:rFonts w:asciiTheme="majorBidi" w:eastAsia="Times New Roman" w:hAnsiTheme="majorBidi" w:cstheme="majorBidi" w:hint="cs"/>
          <w:color w:val="222222"/>
          <w:rtl/>
        </w:rPr>
        <w:t>(</w:t>
      </w:r>
      <w:r w:rsidR="00715703">
        <w:rPr>
          <w:rFonts w:asciiTheme="majorBidi" w:eastAsia="Times New Roman" w:hAnsiTheme="majorBidi" w:cstheme="majorBidi" w:hint="cs"/>
          <w:color w:val="222222"/>
          <w:rtl/>
        </w:rPr>
        <w:t>חו"מ ח"א סי' ל"ב</w:t>
      </w:r>
      <w:r>
        <w:rPr>
          <w:rFonts w:asciiTheme="majorBidi" w:eastAsia="Times New Roman" w:hAnsiTheme="majorBidi" w:cstheme="majorBidi" w:hint="cs"/>
          <w:color w:val="222222"/>
          <w:rtl/>
        </w:rPr>
        <w:t>)</w:t>
      </w:r>
      <w:r w:rsidR="00715703">
        <w:rPr>
          <w:rFonts w:asciiTheme="majorBidi" w:eastAsia="Times New Roman" w:hAnsiTheme="majorBidi" w:cstheme="majorBidi" w:hint="cs"/>
          <w:color w:val="222222"/>
          <w:rtl/>
        </w:rPr>
        <w:t xml:space="preserve"> שכ' שנוהגין להתפשר בשליש ולא לישבע</w:t>
      </w:r>
      <w:r>
        <w:rPr>
          <w:rFonts w:asciiTheme="majorBidi" w:eastAsia="Times New Roman" w:hAnsiTheme="majorBidi" w:cstheme="majorBidi" w:hint="cs"/>
          <w:color w:val="222222"/>
          <w:rtl/>
        </w:rPr>
        <w:t xml:space="preserve"> וא"כ בנ"ד לא ישבע ויקבל שני שליש מהבעלים</w:t>
      </w:r>
      <w:r w:rsidR="0050004D">
        <w:rPr>
          <w:rFonts w:asciiTheme="majorBidi" w:eastAsia="Times New Roman" w:hAnsiTheme="majorBidi" w:cstheme="majorBidi" w:hint="cs"/>
          <w:color w:val="222222"/>
          <w:rtl/>
        </w:rPr>
        <w:t>, או דילמא הדיינים בשיקול דעתם יסכימו לטענת הלוקח כי אין הבעלים מכחישים ויפשר בפחות משליש או יקבל הכל</w:t>
      </w:r>
      <w:r w:rsidR="00715703">
        <w:rPr>
          <w:rFonts w:asciiTheme="majorBidi" w:eastAsia="Times New Roman" w:hAnsiTheme="majorBidi" w:cstheme="majorBidi" w:hint="cs"/>
          <w:color w:val="222222"/>
          <w:rtl/>
        </w:rPr>
        <w:t>].</w:t>
      </w:r>
    </w:p>
    <w:p w14:paraId="39D5CA65" w14:textId="77777777" w:rsidR="004740D9" w:rsidRDefault="004740D9" w:rsidP="004740D9">
      <w:pPr>
        <w:shd w:val="clear" w:color="auto" w:fill="FFFFFF"/>
        <w:bidi/>
        <w:jc w:val="both"/>
        <w:rPr>
          <w:rFonts w:asciiTheme="majorBidi" w:eastAsia="Times New Roman" w:hAnsiTheme="majorBidi" w:cstheme="majorBidi"/>
          <w:color w:val="222222"/>
          <w:rtl/>
        </w:rPr>
      </w:pPr>
    </w:p>
    <w:p w14:paraId="10607166" w14:textId="406AAA5D" w:rsidR="00317FBD" w:rsidRPr="004740D9" w:rsidRDefault="00317FBD" w:rsidP="00317FBD">
      <w:pPr>
        <w:shd w:val="clear" w:color="auto" w:fill="FFFFFF"/>
        <w:bidi/>
        <w:jc w:val="both"/>
        <w:rPr>
          <w:rFonts w:asciiTheme="majorBidi" w:eastAsia="Times New Roman" w:hAnsiTheme="majorBidi" w:cstheme="majorBidi"/>
          <w:b/>
          <w:bCs/>
          <w:color w:val="222222"/>
          <w:rtl/>
        </w:rPr>
      </w:pPr>
      <w:r w:rsidRPr="004740D9">
        <w:rPr>
          <w:rFonts w:asciiTheme="majorBidi" w:eastAsia="Times New Roman" w:hAnsiTheme="majorBidi" w:cstheme="majorBidi" w:hint="cs"/>
          <w:b/>
          <w:bCs/>
          <w:color w:val="222222"/>
          <w:rtl/>
        </w:rPr>
        <w:t>שנו.</w:t>
      </w:r>
      <w:r>
        <w:rPr>
          <w:rFonts w:asciiTheme="majorBidi" w:eastAsia="Times New Roman" w:hAnsiTheme="majorBidi" w:cstheme="majorBidi" w:hint="cs"/>
          <w:b/>
          <w:bCs/>
          <w:color w:val="222222"/>
          <w:rtl/>
        </w:rPr>
        <w:t>ה</w:t>
      </w:r>
      <w:r w:rsidRPr="004740D9">
        <w:rPr>
          <w:rFonts w:asciiTheme="majorBidi" w:eastAsia="Times New Roman" w:hAnsiTheme="majorBidi" w:cstheme="majorBidi" w:hint="cs"/>
          <w:b/>
          <w:bCs/>
          <w:color w:val="222222"/>
          <w:rtl/>
        </w:rPr>
        <w:t>.</w:t>
      </w:r>
    </w:p>
    <w:p w14:paraId="5EEB063B" w14:textId="50738EA1" w:rsidR="00317FBD" w:rsidRPr="004740D9" w:rsidRDefault="00317FBD" w:rsidP="00317FBD">
      <w:pPr>
        <w:shd w:val="clear" w:color="auto" w:fill="FFFFFF"/>
        <w:bidi/>
        <w:jc w:val="both"/>
        <w:rPr>
          <w:rFonts w:asciiTheme="majorBidi" w:eastAsia="Times New Roman" w:hAnsiTheme="majorBidi" w:cstheme="majorBidi"/>
          <w:b/>
          <w:bCs/>
          <w:color w:val="222222"/>
          <w:u w:val="single"/>
          <w:rtl/>
        </w:rPr>
      </w:pPr>
      <w:r w:rsidRPr="004740D9">
        <w:rPr>
          <w:rFonts w:asciiTheme="majorBidi" w:eastAsia="Times New Roman" w:hAnsiTheme="majorBidi" w:cstheme="majorBidi" w:hint="cs"/>
          <w:b/>
          <w:bCs/>
          <w:color w:val="222222"/>
          <w:u w:val="single"/>
          <w:rtl/>
        </w:rPr>
        <w:t xml:space="preserve">הלוקח </w:t>
      </w:r>
      <w:r>
        <w:rPr>
          <w:rFonts w:asciiTheme="majorBidi" w:eastAsia="Times New Roman" w:hAnsiTheme="majorBidi" w:cstheme="majorBidi" w:hint="cs"/>
          <w:b/>
          <w:bCs/>
          <w:color w:val="222222"/>
          <w:u w:val="single"/>
          <w:rtl/>
        </w:rPr>
        <w:t xml:space="preserve">שעושה דין עם הגנב </w:t>
      </w:r>
      <w:r w:rsidRPr="004740D9">
        <w:rPr>
          <w:rFonts w:asciiTheme="majorBidi" w:eastAsia="Times New Roman" w:hAnsiTheme="majorBidi" w:cstheme="majorBidi" w:hint="cs"/>
          <w:b/>
          <w:bCs/>
          <w:color w:val="222222"/>
          <w:u w:val="single"/>
          <w:rtl/>
        </w:rPr>
        <w:t>נשבע ונוטל</w:t>
      </w:r>
    </w:p>
    <w:p w14:paraId="795AFDC4" w14:textId="7B2C8A53" w:rsidR="00317FBD" w:rsidRDefault="00317FBD" w:rsidP="00317FBD">
      <w:pPr>
        <w:shd w:val="clear" w:color="auto" w:fill="FFFFFF"/>
        <w:bidi/>
        <w:jc w:val="both"/>
        <w:rPr>
          <w:rFonts w:asciiTheme="majorBidi" w:eastAsia="Times New Roman" w:hAnsiTheme="majorBidi" w:cstheme="majorBidi"/>
          <w:color w:val="222222"/>
          <w:rtl/>
        </w:rPr>
      </w:pPr>
      <w:r w:rsidRPr="004740D9">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אם הלוקח עושה דין עם הגנב ומתווכחים בכמה קנה ממנו הלוקח נשבע בנקיטת חפץ ונוטל.</w:t>
      </w:r>
    </w:p>
    <w:p w14:paraId="1E49CD94" w14:textId="559591E3" w:rsidR="00317FBD" w:rsidRDefault="00317FBD" w:rsidP="00317FBD">
      <w:pPr>
        <w:shd w:val="clear" w:color="auto" w:fill="FFFFFF"/>
        <w:bidi/>
        <w:jc w:val="both"/>
        <w:rPr>
          <w:rFonts w:asciiTheme="majorBidi" w:eastAsia="Times New Roman" w:hAnsiTheme="majorBidi" w:cstheme="majorBidi"/>
          <w:color w:val="222222"/>
          <w:rtl/>
        </w:rPr>
      </w:pPr>
      <w:r>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אע"ג שגם הגנב ברי וא"כ בעלמא נימא שנשבע ונפטר מ"מ גנב חשוד על השבועה ולכן הלוקח נשבע ונוטל. [א"ה- עי' לעיל שנהגו לפשר בשליש ולכן יפשר הלוקח ויקח שני שליש מהגנב</w:t>
      </w:r>
      <w:r w:rsidR="0050004D">
        <w:rPr>
          <w:rFonts w:asciiTheme="majorBidi" w:eastAsia="Times New Roman" w:hAnsiTheme="majorBidi" w:cstheme="majorBidi" w:hint="cs"/>
          <w:color w:val="222222"/>
          <w:rtl/>
        </w:rPr>
        <w:t xml:space="preserve"> או בשיקול דעתם דהדיינים יכריעו שאין טענת ברי של הגנב טענה מעליא ויפשר בפחות או יתנו לו הכל</w:t>
      </w:r>
      <w:r>
        <w:rPr>
          <w:rFonts w:asciiTheme="majorBidi" w:eastAsia="Times New Roman" w:hAnsiTheme="majorBidi" w:cstheme="majorBidi" w:hint="cs"/>
          <w:color w:val="222222"/>
          <w:rtl/>
        </w:rPr>
        <w:t>].</w:t>
      </w:r>
    </w:p>
    <w:p w14:paraId="61299593" w14:textId="77777777" w:rsidR="004C568B" w:rsidRDefault="004C568B" w:rsidP="004C568B">
      <w:pPr>
        <w:shd w:val="clear" w:color="auto" w:fill="FFFFFF"/>
        <w:bidi/>
        <w:jc w:val="both"/>
        <w:rPr>
          <w:rFonts w:asciiTheme="majorBidi" w:eastAsia="Times New Roman" w:hAnsiTheme="majorBidi" w:cstheme="majorBidi"/>
          <w:color w:val="222222"/>
          <w:rtl/>
        </w:rPr>
      </w:pPr>
    </w:p>
    <w:p w14:paraId="4C08539C" w14:textId="426F6538" w:rsidR="004C568B" w:rsidRPr="00B93A7C" w:rsidRDefault="00474AB4" w:rsidP="004C568B">
      <w:pPr>
        <w:shd w:val="clear" w:color="auto" w:fill="FFFFFF"/>
        <w:bidi/>
        <w:jc w:val="both"/>
        <w:rPr>
          <w:rFonts w:asciiTheme="majorBidi" w:eastAsia="Times New Roman" w:hAnsiTheme="majorBidi" w:cstheme="majorBidi"/>
          <w:b/>
          <w:bCs/>
          <w:color w:val="222222"/>
          <w:rtl/>
        </w:rPr>
      </w:pPr>
      <w:r w:rsidRPr="00B93A7C">
        <w:rPr>
          <w:rFonts w:asciiTheme="majorBidi" w:eastAsia="Times New Roman" w:hAnsiTheme="majorBidi" w:cstheme="majorBidi" w:hint="cs"/>
          <w:b/>
          <w:bCs/>
          <w:color w:val="222222"/>
          <w:rtl/>
        </w:rPr>
        <w:t>שנו.ו.</w:t>
      </w:r>
    </w:p>
    <w:p w14:paraId="5A88356F" w14:textId="00AF87E3" w:rsidR="00474AB4" w:rsidRPr="00B93A7C" w:rsidRDefault="00474AB4" w:rsidP="00474AB4">
      <w:pPr>
        <w:shd w:val="clear" w:color="auto" w:fill="FFFFFF"/>
        <w:bidi/>
        <w:jc w:val="both"/>
        <w:rPr>
          <w:rFonts w:asciiTheme="majorBidi" w:eastAsia="Times New Roman" w:hAnsiTheme="majorBidi" w:cstheme="majorBidi"/>
          <w:b/>
          <w:bCs/>
          <w:color w:val="222222"/>
          <w:u w:val="single"/>
          <w:rtl/>
        </w:rPr>
      </w:pPr>
      <w:r w:rsidRPr="00B93A7C">
        <w:rPr>
          <w:rFonts w:asciiTheme="majorBidi" w:eastAsia="Times New Roman" w:hAnsiTheme="majorBidi" w:cstheme="majorBidi" w:hint="cs"/>
          <w:b/>
          <w:bCs/>
          <w:color w:val="222222"/>
          <w:u w:val="single"/>
          <w:rtl/>
        </w:rPr>
        <w:t>פרע בחובו ופרע בהיקפו</w:t>
      </w:r>
    </w:p>
    <w:p w14:paraId="47F366D2" w14:textId="77777777" w:rsidR="00474AB4" w:rsidRDefault="00474AB4" w:rsidP="00474AB4">
      <w:pPr>
        <w:shd w:val="clear" w:color="auto" w:fill="FFFFFF"/>
        <w:bidi/>
        <w:jc w:val="both"/>
        <w:rPr>
          <w:rFonts w:asciiTheme="majorBidi" w:eastAsia="Times New Roman" w:hAnsiTheme="majorBidi" w:cstheme="majorBidi"/>
          <w:color w:val="222222"/>
          <w:rtl/>
        </w:rPr>
      </w:pPr>
      <w:r w:rsidRPr="00B93A7C">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xml:space="preserve">- אין תקנת השוק באופן שגנב ופרע בחובו או בהיקפו. </w:t>
      </w:r>
    </w:p>
    <w:p w14:paraId="43ACEAC7" w14:textId="6BC65D31" w:rsidR="00474AB4" w:rsidRDefault="00474AB4" w:rsidP="00474AB4">
      <w:pPr>
        <w:shd w:val="clear" w:color="auto" w:fill="FFFFFF"/>
        <w:bidi/>
        <w:jc w:val="both"/>
        <w:rPr>
          <w:rFonts w:asciiTheme="majorBidi" w:eastAsia="Times New Roman" w:hAnsiTheme="majorBidi" w:cstheme="majorBidi"/>
          <w:color w:val="222222"/>
          <w:rtl/>
        </w:rPr>
      </w:pPr>
      <w:r w:rsidRPr="00B93A7C">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לא תיקנו תק"ה אלא באופן שנותן לו דמים עתה. שבנ"ד אומרים כמו שהאמינו כבר כן יאמינו גם עתה.</w:t>
      </w:r>
    </w:p>
    <w:p w14:paraId="6B227285" w14:textId="77777777" w:rsidR="00474AB4" w:rsidRDefault="00474AB4" w:rsidP="00474AB4">
      <w:pPr>
        <w:shd w:val="clear" w:color="auto" w:fill="FFFFFF"/>
        <w:bidi/>
        <w:jc w:val="both"/>
        <w:rPr>
          <w:rFonts w:asciiTheme="majorBidi" w:eastAsia="Times New Roman" w:hAnsiTheme="majorBidi" w:cstheme="majorBidi"/>
          <w:color w:val="222222"/>
          <w:rtl/>
        </w:rPr>
      </w:pPr>
    </w:p>
    <w:p w14:paraId="73C056B6" w14:textId="793CEC4C" w:rsidR="00474AB4" w:rsidRPr="00B93A7C" w:rsidRDefault="00474AB4" w:rsidP="00474AB4">
      <w:pPr>
        <w:shd w:val="clear" w:color="auto" w:fill="FFFFFF"/>
        <w:bidi/>
        <w:jc w:val="both"/>
        <w:rPr>
          <w:rFonts w:asciiTheme="majorBidi" w:eastAsia="Times New Roman" w:hAnsiTheme="majorBidi" w:cstheme="majorBidi"/>
          <w:b/>
          <w:bCs/>
          <w:color w:val="222222"/>
          <w:rtl/>
        </w:rPr>
      </w:pPr>
      <w:r w:rsidRPr="00B93A7C">
        <w:rPr>
          <w:rFonts w:asciiTheme="majorBidi" w:eastAsia="Times New Roman" w:hAnsiTheme="majorBidi" w:cstheme="majorBidi" w:hint="cs"/>
          <w:b/>
          <w:bCs/>
          <w:color w:val="222222"/>
          <w:rtl/>
        </w:rPr>
        <w:t>שנו.ז.</w:t>
      </w:r>
    </w:p>
    <w:p w14:paraId="4D36497D" w14:textId="1B3A76C3" w:rsidR="00474AB4" w:rsidRPr="00B93A7C" w:rsidRDefault="00474AB4" w:rsidP="00474AB4">
      <w:pPr>
        <w:shd w:val="clear" w:color="auto" w:fill="FFFFFF"/>
        <w:bidi/>
        <w:jc w:val="both"/>
        <w:rPr>
          <w:rFonts w:asciiTheme="majorBidi" w:eastAsia="Times New Roman" w:hAnsiTheme="majorBidi" w:cstheme="majorBidi"/>
          <w:b/>
          <w:bCs/>
          <w:color w:val="222222"/>
          <w:u w:val="single"/>
          <w:rtl/>
        </w:rPr>
      </w:pPr>
      <w:r w:rsidRPr="00B93A7C">
        <w:rPr>
          <w:rFonts w:asciiTheme="majorBidi" w:eastAsia="Times New Roman" w:hAnsiTheme="majorBidi" w:cstheme="majorBidi" w:hint="cs"/>
          <w:b/>
          <w:bCs/>
          <w:color w:val="222222"/>
          <w:u w:val="single"/>
          <w:rtl/>
        </w:rPr>
        <w:t>מישכן הגניבה</w:t>
      </w:r>
    </w:p>
    <w:p w14:paraId="49B330D1" w14:textId="60236F05" w:rsidR="00474AB4" w:rsidRDefault="00474AB4" w:rsidP="00474AB4">
      <w:pPr>
        <w:shd w:val="clear" w:color="auto" w:fill="FFFFFF"/>
        <w:bidi/>
        <w:jc w:val="both"/>
        <w:rPr>
          <w:rFonts w:asciiTheme="majorBidi" w:eastAsia="Times New Roman" w:hAnsiTheme="majorBidi" w:cstheme="majorBidi"/>
          <w:color w:val="222222"/>
          <w:rtl/>
        </w:rPr>
      </w:pPr>
      <w:r w:rsidRPr="00B93A7C">
        <w:rPr>
          <w:rFonts w:asciiTheme="majorBidi" w:eastAsia="Times New Roman" w:hAnsiTheme="majorBidi" w:cstheme="majorBidi" w:hint="cs"/>
          <w:b/>
          <w:bCs/>
          <w:color w:val="222222"/>
          <w:rtl/>
        </w:rPr>
        <w:t>מחבר</w:t>
      </w:r>
      <w:r>
        <w:rPr>
          <w:rFonts w:asciiTheme="majorBidi" w:eastAsia="Times New Roman" w:hAnsiTheme="majorBidi" w:cstheme="majorBidi" w:hint="cs"/>
          <w:color w:val="222222"/>
          <w:rtl/>
        </w:rPr>
        <w:t>- משכן הגניבה בין יתר על דמיה או פחות מדמיה הבעלים נותנים לבעל המשכון מעותיו וחוזרים ועושים דין עם הגנב.</w:t>
      </w:r>
    </w:p>
    <w:p w14:paraId="6DF5A822" w14:textId="0A92115C" w:rsidR="00474AB4" w:rsidRDefault="00474AB4" w:rsidP="00474AB4">
      <w:pPr>
        <w:shd w:val="clear" w:color="auto" w:fill="FFFFFF"/>
        <w:bidi/>
        <w:jc w:val="both"/>
        <w:rPr>
          <w:rFonts w:asciiTheme="majorBidi" w:eastAsia="Times New Roman" w:hAnsiTheme="majorBidi" w:cstheme="majorBidi"/>
          <w:color w:val="222222"/>
          <w:rtl/>
        </w:rPr>
      </w:pPr>
      <w:r w:rsidRPr="00B93A7C">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xml:space="preserve">- הה"נ אם </w:t>
      </w:r>
      <w:r w:rsidR="00BE25C5">
        <w:rPr>
          <w:rFonts w:asciiTheme="majorBidi" w:eastAsia="Times New Roman" w:hAnsiTheme="majorBidi" w:cstheme="majorBidi" w:hint="cs"/>
          <w:color w:val="222222"/>
          <w:rtl/>
        </w:rPr>
        <w:t xml:space="preserve">הגנב נתן לאומן לתקן ומישכן אצלו שהבעלים צריכים ליתן לו מעותיו, ואפי' למ"ד דאומן קונה בשבח כלי מ"מ צריך להחזירו לבעלים מכח דינא דמלכותא דינא וכן נוהגין להחזיר כל גניבה אחר יאוש וש"ר. </w:t>
      </w:r>
    </w:p>
    <w:p w14:paraId="42E25C2C" w14:textId="4741674E" w:rsidR="008324F2" w:rsidRDefault="008324F2" w:rsidP="008324F2">
      <w:pPr>
        <w:shd w:val="clear" w:color="auto" w:fill="FFFFFF"/>
        <w:bidi/>
        <w:jc w:val="both"/>
        <w:rPr>
          <w:rFonts w:asciiTheme="majorBidi" w:eastAsia="Times New Roman" w:hAnsiTheme="majorBidi" w:cstheme="majorBidi"/>
          <w:color w:val="222222"/>
          <w:rtl/>
        </w:rPr>
      </w:pPr>
      <w:r w:rsidRPr="00B93A7C">
        <w:rPr>
          <w:rFonts w:asciiTheme="majorBidi" w:eastAsia="Times New Roman" w:hAnsiTheme="majorBidi" w:cstheme="majorBidi" w:hint="cs"/>
          <w:b/>
          <w:bCs/>
          <w:color w:val="222222"/>
          <w:rtl/>
        </w:rPr>
        <w:t>רמ"א</w:t>
      </w:r>
      <w:r>
        <w:rPr>
          <w:rFonts w:asciiTheme="majorBidi" w:eastAsia="Times New Roman" w:hAnsiTheme="majorBidi" w:cstheme="majorBidi" w:hint="cs"/>
          <w:color w:val="222222"/>
          <w:rtl/>
        </w:rPr>
        <w:t>- אכן לא תיקנו תק"ה לגבי ריבית. ולכן אם הבעלים חוזרים מעותיו למלוה יכול לקחת את המשכון ואינו צריך לשלם את הריבית. אבל במקום שנהגו ליתן לו את הריבית צריכים הבעלים ליתן גם את הריבית.</w:t>
      </w:r>
    </w:p>
    <w:p w14:paraId="146C866D" w14:textId="3B575FB1" w:rsidR="004A6089" w:rsidRDefault="004A6089" w:rsidP="004A6089">
      <w:pPr>
        <w:shd w:val="clear" w:color="auto" w:fill="FFFFFF"/>
        <w:bidi/>
        <w:jc w:val="both"/>
        <w:rPr>
          <w:rFonts w:asciiTheme="majorBidi" w:eastAsia="Times New Roman" w:hAnsiTheme="majorBidi" w:cstheme="majorBidi"/>
          <w:color w:val="222222"/>
          <w:rtl/>
        </w:rPr>
      </w:pPr>
      <w:r w:rsidRPr="00B93A7C">
        <w:rPr>
          <w:rFonts w:asciiTheme="majorBidi" w:eastAsia="Times New Roman" w:hAnsiTheme="majorBidi" w:cstheme="majorBidi" w:hint="cs"/>
          <w:b/>
          <w:bCs/>
          <w:color w:val="222222"/>
          <w:rtl/>
        </w:rPr>
        <w:t>סמ"ע</w:t>
      </w:r>
      <w:r>
        <w:rPr>
          <w:rFonts w:asciiTheme="majorBidi" w:eastAsia="Times New Roman" w:hAnsiTheme="majorBidi" w:cstheme="majorBidi" w:hint="cs"/>
          <w:color w:val="222222"/>
          <w:rtl/>
        </w:rPr>
        <w:t>- אשה שלותה על משכנות שהיו של בעלה צריך המלוה להחזיר לבעל ולא תיקנו בזה תק"ה אם משכנה שלא בידיעת בעלה.</w:t>
      </w:r>
    </w:p>
    <w:p w14:paraId="4BCF7D11" w14:textId="47FFEF0C" w:rsidR="004A6089" w:rsidRDefault="004A6089" w:rsidP="004A6089">
      <w:pPr>
        <w:shd w:val="clear" w:color="auto" w:fill="FFFFFF"/>
        <w:bidi/>
        <w:jc w:val="both"/>
        <w:rPr>
          <w:rFonts w:asciiTheme="majorBidi" w:eastAsia="Times New Roman" w:hAnsiTheme="majorBidi" w:cstheme="majorBidi"/>
          <w:color w:val="222222"/>
          <w:rtl/>
        </w:rPr>
      </w:pPr>
      <w:r w:rsidRPr="00B93A7C">
        <w:rPr>
          <w:rFonts w:asciiTheme="majorBidi" w:eastAsia="Times New Roman" w:hAnsiTheme="majorBidi" w:cstheme="majorBidi" w:hint="cs"/>
          <w:b/>
          <w:bCs/>
          <w:color w:val="222222"/>
          <w:rtl/>
        </w:rPr>
        <w:t>קצוה"ח</w:t>
      </w:r>
      <w:r w:rsidR="00B93A7C">
        <w:rPr>
          <w:rFonts w:asciiTheme="majorBidi" w:eastAsia="Times New Roman" w:hAnsiTheme="majorBidi" w:cstheme="majorBidi" w:hint="cs"/>
          <w:color w:val="222222"/>
          <w:rtl/>
        </w:rPr>
        <w:t xml:space="preserve"> (סק"ה)</w:t>
      </w:r>
      <w:r>
        <w:rPr>
          <w:rFonts w:asciiTheme="majorBidi" w:eastAsia="Times New Roman" w:hAnsiTheme="majorBidi" w:cstheme="majorBidi" w:hint="cs"/>
          <w:color w:val="222222"/>
          <w:rtl/>
        </w:rPr>
        <w:t xml:space="preserve">- </w:t>
      </w:r>
      <w:r w:rsidR="00B93A7C">
        <w:rPr>
          <w:rFonts w:asciiTheme="majorBidi" w:eastAsia="Times New Roman" w:hAnsiTheme="majorBidi" w:cstheme="majorBidi" w:hint="cs"/>
          <w:color w:val="222222"/>
          <w:rtl/>
        </w:rPr>
        <w:t>מקודשת</w:t>
      </w:r>
      <w:r>
        <w:rPr>
          <w:rFonts w:asciiTheme="majorBidi" w:eastAsia="Times New Roman" w:hAnsiTheme="majorBidi" w:cstheme="majorBidi" w:hint="cs"/>
          <w:color w:val="222222"/>
          <w:rtl/>
        </w:rPr>
        <w:t xml:space="preserve"> בדבר נגזל </w:t>
      </w:r>
      <w:r w:rsidR="00B93A7C">
        <w:rPr>
          <w:rFonts w:asciiTheme="majorBidi" w:eastAsia="Times New Roman" w:hAnsiTheme="majorBidi" w:cstheme="majorBidi" w:hint="cs"/>
          <w:color w:val="222222"/>
          <w:rtl/>
        </w:rPr>
        <w:t xml:space="preserve">דאחר </w:t>
      </w:r>
      <w:r>
        <w:rPr>
          <w:rFonts w:asciiTheme="majorBidi" w:eastAsia="Times New Roman" w:hAnsiTheme="majorBidi" w:cstheme="majorBidi" w:hint="cs"/>
          <w:color w:val="222222"/>
          <w:rtl/>
        </w:rPr>
        <w:t>יאוש וש"ר</w:t>
      </w:r>
      <w:r w:rsidR="00B93A7C">
        <w:rPr>
          <w:rFonts w:asciiTheme="majorBidi" w:eastAsia="Times New Roman" w:hAnsiTheme="majorBidi" w:cstheme="majorBidi" w:hint="cs"/>
          <w:color w:val="222222"/>
          <w:rtl/>
        </w:rPr>
        <w:t xml:space="preserve"> קנה דאע"ג שנהגו כדינא דמלכותא להחזיר דבר נגנב אחר יאוש וש"ר היינו לפנים משורת הדין. ולא תיקנו אלא בעשיר שבידו לעשות לפנים משה"ד. וכן באשה שנתקדשה לא תיקנו הכי מפני תקנת הזויווג.</w:t>
      </w:r>
    </w:p>
    <w:p w14:paraId="5F83F16E" w14:textId="50F97968" w:rsidR="00B06508" w:rsidRDefault="00B06508" w:rsidP="00B06508">
      <w:pPr>
        <w:shd w:val="clear" w:color="auto" w:fill="FFFFFF"/>
        <w:bidi/>
        <w:jc w:val="both"/>
        <w:rPr>
          <w:rFonts w:asciiTheme="majorBidi" w:eastAsia="Times New Roman" w:hAnsiTheme="majorBidi" w:cstheme="majorBidi"/>
          <w:color w:val="222222"/>
        </w:rPr>
      </w:pPr>
      <w:r w:rsidRPr="00B06508">
        <w:rPr>
          <w:rFonts w:asciiTheme="majorBidi" w:eastAsia="Times New Roman" w:hAnsiTheme="majorBidi" w:cstheme="majorBidi" w:hint="cs"/>
          <w:b/>
          <w:bCs/>
          <w:color w:val="222222"/>
          <w:rtl/>
        </w:rPr>
        <w:t>ש"ך</w:t>
      </w:r>
      <w:r>
        <w:rPr>
          <w:rFonts w:asciiTheme="majorBidi" w:eastAsia="Times New Roman" w:hAnsiTheme="majorBidi" w:cstheme="majorBidi" w:hint="cs"/>
          <w:color w:val="222222"/>
          <w:rtl/>
        </w:rPr>
        <w:t>- ל"א דינא דמלכותא כאשר הוא נגד דין תורה, ולכן הרמ"א הוסיף שכאן נהגו להחזיר אחר יאוש וש"ר.</w:t>
      </w:r>
    </w:p>
    <w:sectPr w:rsidR="00B06508" w:rsidSect="00F86BED">
      <w:headerReference w:type="default" r:id="rId7"/>
      <w:footerReference w:type="default" r:id="rId8"/>
      <w:type w:val="continuous"/>
      <w:pgSz w:w="12240" w:h="15840"/>
      <w:pgMar w:top="1440" w:right="1296" w:bottom="1440" w:left="1296"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EEE26" w14:textId="77777777" w:rsidR="002144F9" w:rsidRPr="002A0E48" w:rsidRDefault="002144F9" w:rsidP="00757367">
      <w:pPr>
        <w:rPr>
          <w:sz w:val="21"/>
          <w:szCs w:val="21"/>
        </w:rPr>
      </w:pPr>
      <w:r w:rsidRPr="002A0E48">
        <w:rPr>
          <w:sz w:val="21"/>
          <w:szCs w:val="21"/>
        </w:rPr>
        <w:separator/>
      </w:r>
    </w:p>
  </w:endnote>
  <w:endnote w:type="continuationSeparator" w:id="0">
    <w:p w14:paraId="50E29198" w14:textId="77777777" w:rsidR="002144F9" w:rsidRPr="002A0E48" w:rsidRDefault="002144F9" w:rsidP="00757367">
      <w:pPr>
        <w:rPr>
          <w:sz w:val="21"/>
          <w:szCs w:val="21"/>
        </w:rPr>
      </w:pPr>
      <w:r w:rsidRPr="002A0E4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620653713"/>
      <w:docPartObj>
        <w:docPartGallery w:val="Page Numbers (Bottom of Page)"/>
        <w:docPartUnique/>
      </w:docPartObj>
    </w:sdtPr>
    <w:sdtEndPr>
      <w:rPr>
        <w:noProof/>
      </w:rPr>
    </w:sdtEndPr>
    <w:sdtContent>
      <w:p w14:paraId="59AB8691" w14:textId="77777777" w:rsidR="00A65B83" w:rsidRPr="002A0E48" w:rsidRDefault="00A65B83">
        <w:pPr>
          <w:pStyle w:val="Footer"/>
          <w:jc w:val="center"/>
          <w:rPr>
            <w:sz w:val="21"/>
            <w:szCs w:val="21"/>
          </w:rPr>
        </w:pPr>
        <w:r w:rsidRPr="002A0E48">
          <w:rPr>
            <w:sz w:val="21"/>
            <w:szCs w:val="21"/>
          </w:rPr>
          <w:fldChar w:fldCharType="begin"/>
        </w:r>
        <w:r w:rsidRPr="002A0E48">
          <w:rPr>
            <w:sz w:val="21"/>
            <w:szCs w:val="21"/>
          </w:rPr>
          <w:instrText xml:space="preserve"> PAGE   \* MERGEFORMAT </w:instrText>
        </w:r>
        <w:r w:rsidRPr="002A0E48">
          <w:rPr>
            <w:sz w:val="21"/>
            <w:szCs w:val="21"/>
          </w:rPr>
          <w:fldChar w:fldCharType="separate"/>
        </w:r>
        <w:r>
          <w:rPr>
            <w:noProof/>
            <w:sz w:val="21"/>
            <w:szCs w:val="21"/>
          </w:rPr>
          <w:t>1</w:t>
        </w:r>
        <w:r w:rsidRPr="002A0E48">
          <w:rPr>
            <w:noProof/>
            <w:sz w:val="21"/>
            <w:szCs w:val="21"/>
          </w:rPr>
          <w:fldChar w:fldCharType="end"/>
        </w:r>
      </w:p>
    </w:sdtContent>
  </w:sdt>
  <w:p w14:paraId="24565A88" w14:textId="77777777" w:rsidR="00A65B83" w:rsidRPr="002A0E48" w:rsidRDefault="00A65B83">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9349D" w14:textId="77777777" w:rsidR="002144F9" w:rsidRPr="002A0E48" w:rsidRDefault="002144F9" w:rsidP="00757367">
      <w:pPr>
        <w:rPr>
          <w:sz w:val="21"/>
          <w:szCs w:val="21"/>
        </w:rPr>
      </w:pPr>
      <w:r w:rsidRPr="002A0E48">
        <w:rPr>
          <w:sz w:val="21"/>
          <w:szCs w:val="21"/>
        </w:rPr>
        <w:separator/>
      </w:r>
    </w:p>
  </w:footnote>
  <w:footnote w:type="continuationSeparator" w:id="0">
    <w:p w14:paraId="12CF84E3" w14:textId="77777777" w:rsidR="002144F9" w:rsidRPr="002A0E48" w:rsidRDefault="002144F9" w:rsidP="00757367">
      <w:pPr>
        <w:rPr>
          <w:sz w:val="21"/>
          <w:szCs w:val="21"/>
        </w:rPr>
      </w:pPr>
      <w:r w:rsidRPr="002A0E4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A7E48" w14:textId="77777777" w:rsidR="00A65B83" w:rsidRDefault="00A65B83" w:rsidP="00197F67">
    <w:pPr>
      <w:pStyle w:val="Header"/>
      <w:bidi/>
      <w:jc w:val="both"/>
      <w:rPr>
        <w:sz w:val="15"/>
        <w:szCs w:val="15"/>
      </w:rPr>
    </w:pPr>
  </w:p>
  <w:p w14:paraId="04BB4FA0" w14:textId="760B3F9D" w:rsidR="00A65B83" w:rsidRPr="00197F67" w:rsidRDefault="00A65B83" w:rsidP="00197F67">
    <w:pPr>
      <w:pStyle w:val="Header"/>
      <w:bidi/>
      <w:jc w:val="center"/>
      <w:rPr>
        <w:sz w:val="18"/>
        <w:szCs w:val="18"/>
        <w:rtl/>
      </w:rPr>
    </w:pPr>
    <w:r w:rsidRPr="00197F67">
      <w:rPr>
        <w:rFonts w:hint="cs"/>
        <w:sz w:val="18"/>
        <w:szCs w:val="18"/>
        <w:rtl/>
      </w:rPr>
      <w:t>פירות הבית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F5CA4"/>
    <w:rsid w:val="0000040C"/>
    <w:rsid w:val="00000753"/>
    <w:rsid w:val="00000AF1"/>
    <w:rsid w:val="00000C81"/>
    <w:rsid w:val="000012FE"/>
    <w:rsid w:val="000024EB"/>
    <w:rsid w:val="000026CD"/>
    <w:rsid w:val="00002852"/>
    <w:rsid w:val="00002C34"/>
    <w:rsid w:val="00002E67"/>
    <w:rsid w:val="00003D45"/>
    <w:rsid w:val="00004687"/>
    <w:rsid w:val="00006238"/>
    <w:rsid w:val="000069AC"/>
    <w:rsid w:val="00007D5F"/>
    <w:rsid w:val="0001003B"/>
    <w:rsid w:val="000109E8"/>
    <w:rsid w:val="00011325"/>
    <w:rsid w:val="0001325F"/>
    <w:rsid w:val="00013AE0"/>
    <w:rsid w:val="00015EB8"/>
    <w:rsid w:val="000163EC"/>
    <w:rsid w:val="00016D2B"/>
    <w:rsid w:val="000203DE"/>
    <w:rsid w:val="00020D4D"/>
    <w:rsid w:val="00020DBF"/>
    <w:rsid w:val="000227A3"/>
    <w:rsid w:val="0002299F"/>
    <w:rsid w:val="00022E85"/>
    <w:rsid w:val="00023482"/>
    <w:rsid w:val="000238A2"/>
    <w:rsid w:val="0002395F"/>
    <w:rsid w:val="00023F78"/>
    <w:rsid w:val="00025F63"/>
    <w:rsid w:val="000263ED"/>
    <w:rsid w:val="00026508"/>
    <w:rsid w:val="00027B29"/>
    <w:rsid w:val="00027E7F"/>
    <w:rsid w:val="00030F50"/>
    <w:rsid w:val="0003123C"/>
    <w:rsid w:val="000319AA"/>
    <w:rsid w:val="0003228F"/>
    <w:rsid w:val="00032797"/>
    <w:rsid w:val="000329AA"/>
    <w:rsid w:val="00032A8A"/>
    <w:rsid w:val="00033565"/>
    <w:rsid w:val="0003377A"/>
    <w:rsid w:val="00034AC6"/>
    <w:rsid w:val="00034BF2"/>
    <w:rsid w:val="00035D7D"/>
    <w:rsid w:val="000360E0"/>
    <w:rsid w:val="000362F3"/>
    <w:rsid w:val="00036557"/>
    <w:rsid w:val="000377B7"/>
    <w:rsid w:val="0003788E"/>
    <w:rsid w:val="000401C4"/>
    <w:rsid w:val="00040D05"/>
    <w:rsid w:val="00041566"/>
    <w:rsid w:val="00041B7E"/>
    <w:rsid w:val="00042C01"/>
    <w:rsid w:val="00042D7D"/>
    <w:rsid w:val="0004359F"/>
    <w:rsid w:val="00044513"/>
    <w:rsid w:val="00044F87"/>
    <w:rsid w:val="0004516D"/>
    <w:rsid w:val="0004565D"/>
    <w:rsid w:val="000456B3"/>
    <w:rsid w:val="00045E36"/>
    <w:rsid w:val="00046675"/>
    <w:rsid w:val="000468B9"/>
    <w:rsid w:val="00046EDE"/>
    <w:rsid w:val="000471E1"/>
    <w:rsid w:val="00051496"/>
    <w:rsid w:val="000514A0"/>
    <w:rsid w:val="00051645"/>
    <w:rsid w:val="00051845"/>
    <w:rsid w:val="00051C72"/>
    <w:rsid w:val="00052829"/>
    <w:rsid w:val="00053210"/>
    <w:rsid w:val="00054017"/>
    <w:rsid w:val="00054CA7"/>
    <w:rsid w:val="00055F99"/>
    <w:rsid w:val="00056329"/>
    <w:rsid w:val="00056FF1"/>
    <w:rsid w:val="0005712E"/>
    <w:rsid w:val="00057931"/>
    <w:rsid w:val="00060483"/>
    <w:rsid w:val="00060803"/>
    <w:rsid w:val="000608C3"/>
    <w:rsid w:val="00061202"/>
    <w:rsid w:val="00061222"/>
    <w:rsid w:val="000613F7"/>
    <w:rsid w:val="00061631"/>
    <w:rsid w:val="000617C4"/>
    <w:rsid w:val="00062079"/>
    <w:rsid w:val="0006237B"/>
    <w:rsid w:val="00063071"/>
    <w:rsid w:val="000631BB"/>
    <w:rsid w:val="00063A9F"/>
    <w:rsid w:val="0006583D"/>
    <w:rsid w:val="000663E0"/>
    <w:rsid w:val="00066548"/>
    <w:rsid w:val="00066965"/>
    <w:rsid w:val="0006736D"/>
    <w:rsid w:val="00067DF0"/>
    <w:rsid w:val="000700D4"/>
    <w:rsid w:val="000701FF"/>
    <w:rsid w:val="000709B9"/>
    <w:rsid w:val="00070BD1"/>
    <w:rsid w:val="00071460"/>
    <w:rsid w:val="00071DC9"/>
    <w:rsid w:val="00072475"/>
    <w:rsid w:val="00072F60"/>
    <w:rsid w:val="000737AA"/>
    <w:rsid w:val="00073B26"/>
    <w:rsid w:val="00073B62"/>
    <w:rsid w:val="00074694"/>
    <w:rsid w:val="000755F9"/>
    <w:rsid w:val="00076351"/>
    <w:rsid w:val="000771C2"/>
    <w:rsid w:val="00077313"/>
    <w:rsid w:val="00077C3B"/>
    <w:rsid w:val="00077FF0"/>
    <w:rsid w:val="0008086A"/>
    <w:rsid w:val="00080F6B"/>
    <w:rsid w:val="000810A5"/>
    <w:rsid w:val="00081A58"/>
    <w:rsid w:val="00081B59"/>
    <w:rsid w:val="000821F5"/>
    <w:rsid w:val="0008309D"/>
    <w:rsid w:val="00083A05"/>
    <w:rsid w:val="000849CD"/>
    <w:rsid w:val="0008518C"/>
    <w:rsid w:val="000853DF"/>
    <w:rsid w:val="0008668F"/>
    <w:rsid w:val="00087016"/>
    <w:rsid w:val="000871C4"/>
    <w:rsid w:val="00087219"/>
    <w:rsid w:val="00087859"/>
    <w:rsid w:val="00090B66"/>
    <w:rsid w:val="00090C4F"/>
    <w:rsid w:val="00091BA5"/>
    <w:rsid w:val="00091D79"/>
    <w:rsid w:val="0009264D"/>
    <w:rsid w:val="000930C2"/>
    <w:rsid w:val="000935A8"/>
    <w:rsid w:val="000945B0"/>
    <w:rsid w:val="00094700"/>
    <w:rsid w:val="000949FD"/>
    <w:rsid w:val="000959E6"/>
    <w:rsid w:val="00096181"/>
    <w:rsid w:val="00096240"/>
    <w:rsid w:val="000974AE"/>
    <w:rsid w:val="00097632"/>
    <w:rsid w:val="000A0258"/>
    <w:rsid w:val="000A0C60"/>
    <w:rsid w:val="000A10AA"/>
    <w:rsid w:val="000A1294"/>
    <w:rsid w:val="000A12C5"/>
    <w:rsid w:val="000A1314"/>
    <w:rsid w:val="000A1341"/>
    <w:rsid w:val="000A2297"/>
    <w:rsid w:val="000A2DC0"/>
    <w:rsid w:val="000A34C8"/>
    <w:rsid w:val="000A4392"/>
    <w:rsid w:val="000A4CF8"/>
    <w:rsid w:val="000A4F1F"/>
    <w:rsid w:val="000A5C3D"/>
    <w:rsid w:val="000A701B"/>
    <w:rsid w:val="000A73A0"/>
    <w:rsid w:val="000A7C63"/>
    <w:rsid w:val="000B0F64"/>
    <w:rsid w:val="000B15DE"/>
    <w:rsid w:val="000B1E1E"/>
    <w:rsid w:val="000B2E57"/>
    <w:rsid w:val="000B2FEF"/>
    <w:rsid w:val="000B3FFD"/>
    <w:rsid w:val="000B4E8A"/>
    <w:rsid w:val="000B53C0"/>
    <w:rsid w:val="000B6CFB"/>
    <w:rsid w:val="000B7ACF"/>
    <w:rsid w:val="000B7B9A"/>
    <w:rsid w:val="000B7E57"/>
    <w:rsid w:val="000B7F57"/>
    <w:rsid w:val="000C0722"/>
    <w:rsid w:val="000C192F"/>
    <w:rsid w:val="000C2346"/>
    <w:rsid w:val="000C2668"/>
    <w:rsid w:val="000C2A00"/>
    <w:rsid w:val="000C2AB8"/>
    <w:rsid w:val="000C2ED3"/>
    <w:rsid w:val="000C3504"/>
    <w:rsid w:val="000C4754"/>
    <w:rsid w:val="000C539B"/>
    <w:rsid w:val="000C54A0"/>
    <w:rsid w:val="000C5571"/>
    <w:rsid w:val="000C57CD"/>
    <w:rsid w:val="000C5F1B"/>
    <w:rsid w:val="000C6410"/>
    <w:rsid w:val="000C679B"/>
    <w:rsid w:val="000C6B7B"/>
    <w:rsid w:val="000C7608"/>
    <w:rsid w:val="000C7A43"/>
    <w:rsid w:val="000C7CA2"/>
    <w:rsid w:val="000C7D0A"/>
    <w:rsid w:val="000C7F8E"/>
    <w:rsid w:val="000D0BD8"/>
    <w:rsid w:val="000D116A"/>
    <w:rsid w:val="000D1336"/>
    <w:rsid w:val="000D1925"/>
    <w:rsid w:val="000D1F63"/>
    <w:rsid w:val="000D22EB"/>
    <w:rsid w:val="000D257C"/>
    <w:rsid w:val="000D2A87"/>
    <w:rsid w:val="000D36C8"/>
    <w:rsid w:val="000D378F"/>
    <w:rsid w:val="000D38D7"/>
    <w:rsid w:val="000D3C46"/>
    <w:rsid w:val="000D4014"/>
    <w:rsid w:val="000D404E"/>
    <w:rsid w:val="000D4080"/>
    <w:rsid w:val="000D50D2"/>
    <w:rsid w:val="000D5605"/>
    <w:rsid w:val="000D5A7B"/>
    <w:rsid w:val="000D5B4B"/>
    <w:rsid w:val="000D6664"/>
    <w:rsid w:val="000E1368"/>
    <w:rsid w:val="000E14C0"/>
    <w:rsid w:val="000E1880"/>
    <w:rsid w:val="000E1AE7"/>
    <w:rsid w:val="000E1BCB"/>
    <w:rsid w:val="000E2238"/>
    <w:rsid w:val="000E32AE"/>
    <w:rsid w:val="000E3476"/>
    <w:rsid w:val="000E37C7"/>
    <w:rsid w:val="000E3C34"/>
    <w:rsid w:val="000E42E4"/>
    <w:rsid w:val="000E44A2"/>
    <w:rsid w:val="000E49FF"/>
    <w:rsid w:val="000E5551"/>
    <w:rsid w:val="000E59BA"/>
    <w:rsid w:val="000E5EF8"/>
    <w:rsid w:val="000E6A82"/>
    <w:rsid w:val="000E6B4F"/>
    <w:rsid w:val="000E7248"/>
    <w:rsid w:val="000E767D"/>
    <w:rsid w:val="000E7EFF"/>
    <w:rsid w:val="000E7F0C"/>
    <w:rsid w:val="000F0F47"/>
    <w:rsid w:val="000F1FBB"/>
    <w:rsid w:val="000F219C"/>
    <w:rsid w:val="000F28E9"/>
    <w:rsid w:val="000F3B53"/>
    <w:rsid w:val="000F3BD8"/>
    <w:rsid w:val="000F4231"/>
    <w:rsid w:val="000F4D4A"/>
    <w:rsid w:val="000F5154"/>
    <w:rsid w:val="000F5A5D"/>
    <w:rsid w:val="000F64C4"/>
    <w:rsid w:val="000F66B5"/>
    <w:rsid w:val="000F6972"/>
    <w:rsid w:val="000F6A22"/>
    <w:rsid w:val="000F7261"/>
    <w:rsid w:val="000F7F22"/>
    <w:rsid w:val="00100012"/>
    <w:rsid w:val="00100FA5"/>
    <w:rsid w:val="0010119A"/>
    <w:rsid w:val="00101486"/>
    <w:rsid w:val="00101529"/>
    <w:rsid w:val="001026D6"/>
    <w:rsid w:val="001027CC"/>
    <w:rsid w:val="00102837"/>
    <w:rsid w:val="001029BF"/>
    <w:rsid w:val="00102F5A"/>
    <w:rsid w:val="00103732"/>
    <w:rsid w:val="00104A9A"/>
    <w:rsid w:val="00104C81"/>
    <w:rsid w:val="00107888"/>
    <w:rsid w:val="00107CBB"/>
    <w:rsid w:val="00110953"/>
    <w:rsid w:val="00111CA9"/>
    <w:rsid w:val="00111D80"/>
    <w:rsid w:val="00111F3F"/>
    <w:rsid w:val="00112A0F"/>
    <w:rsid w:val="00112F42"/>
    <w:rsid w:val="00113111"/>
    <w:rsid w:val="0011446A"/>
    <w:rsid w:val="001146C2"/>
    <w:rsid w:val="00114C88"/>
    <w:rsid w:val="001150FF"/>
    <w:rsid w:val="001154E4"/>
    <w:rsid w:val="001166FB"/>
    <w:rsid w:val="00116B5C"/>
    <w:rsid w:val="00117FB7"/>
    <w:rsid w:val="00120120"/>
    <w:rsid w:val="0012102C"/>
    <w:rsid w:val="00121A6B"/>
    <w:rsid w:val="00122B3F"/>
    <w:rsid w:val="00122C88"/>
    <w:rsid w:val="001235B3"/>
    <w:rsid w:val="00123B24"/>
    <w:rsid w:val="001240CC"/>
    <w:rsid w:val="001242EA"/>
    <w:rsid w:val="00124CAE"/>
    <w:rsid w:val="001256E6"/>
    <w:rsid w:val="0012642E"/>
    <w:rsid w:val="00126A90"/>
    <w:rsid w:val="001278BA"/>
    <w:rsid w:val="00127941"/>
    <w:rsid w:val="001301CA"/>
    <w:rsid w:val="00130456"/>
    <w:rsid w:val="001307C6"/>
    <w:rsid w:val="00130C68"/>
    <w:rsid w:val="00131294"/>
    <w:rsid w:val="001317D6"/>
    <w:rsid w:val="00132652"/>
    <w:rsid w:val="00132AEC"/>
    <w:rsid w:val="00133030"/>
    <w:rsid w:val="00133758"/>
    <w:rsid w:val="00134540"/>
    <w:rsid w:val="00134812"/>
    <w:rsid w:val="00134933"/>
    <w:rsid w:val="00134C50"/>
    <w:rsid w:val="00134D0E"/>
    <w:rsid w:val="00135B45"/>
    <w:rsid w:val="00135B69"/>
    <w:rsid w:val="001362D7"/>
    <w:rsid w:val="00136C4E"/>
    <w:rsid w:val="00137B2B"/>
    <w:rsid w:val="001400D9"/>
    <w:rsid w:val="0014099B"/>
    <w:rsid w:val="00140ADF"/>
    <w:rsid w:val="00141EDC"/>
    <w:rsid w:val="00141F50"/>
    <w:rsid w:val="00142C6E"/>
    <w:rsid w:val="0014323F"/>
    <w:rsid w:val="00143542"/>
    <w:rsid w:val="00143D31"/>
    <w:rsid w:val="0014457C"/>
    <w:rsid w:val="001447F5"/>
    <w:rsid w:val="00144D1B"/>
    <w:rsid w:val="00145074"/>
    <w:rsid w:val="00145A53"/>
    <w:rsid w:val="0014664C"/>
    <w:rsid w:val="00146AE0"/>
    <w:rsid w:val="0015053C"/>
    <w:rsid w:val="00150D43"/>
    <w:rsid w:val="00151385"/>
    <w:rsid w:val="00151799"/>
    <w:rsid w:val="0015228B"/>
    <w:rsid w:val="001524E8"/>
    <w:rsid w:val="00152785"/>
    <w:rsid w:val="00153120"/>
    <w:rsid w:val="001538AC"/>
    <w:rsid w:val="001542BE"/>
    <w:rsid w:val="00154F13"/>
    <w:rsid w:val="00155D97"/>
    <w:rsid w:val="00155F72"/>
    <w:rsid w:val="00156325"/>
    <w:rsid w:val="0015667D"/>
    <w:rsid w:val="001568B0"/>
    <w:rsid w:val="00156BB3"/>
    <w:rsid w:val="00156D75"/>
    <w:rsid w:val="001571FC"/>
    <w:rsid w:val="0015754F"/>
    <w:rsid w:val="00157B75"/>
    <w:rsid w:val="0016067E"/>
    <w:rsid w:val="00160BC6"/>
    <w:rsid w:val="00160FE8"/>
    <w:rsid w:val="00161654"/>
    <w:rsid w:val="00161698"/>
    <w:rsid w:val="00161A3E"/>
    <w:rsid w:val="00163A43"/>
    <w:rsid w:val="00163BBD"/>
    <w:rsid w:val="00163F3E"/>
    <w:rsid w:val="00164A80"/>
    <w:rsid w:val="00164F98"/>
    <w:rsid w:val="00165E45"/>
    <w:rsid w:val="0016602E"/>
    <w:rsid w:val="0016666C"/>
    <w:rsid w:val="00166955"/>
    <w:rsid w:val="00166A51"/>
    <w:rsid w:val="00166F25"/>
    <w:rsid w:val="001672CD"/>
    <w:rsid w:val="001672D2"/>
    <w:rsid w:val="00167580"/>
    <w:rsid w:val="00167A73"/>
    <w:rsid w:val="00167B5D"/>
    <w:rsid w:val="0017095B"/>
    <w:rsid w:val="00170EB1"/>
    <w:rsid w:val="001711A3"/>
    <w:rsid w:val="00171822"/>
    <w:rsid w:val="00171CE6"/>
    <w:rsid w:val="001727AA"/>
    <w:rsid w:val="00172FDB"/>
    <w:rsid w:val="0017334A"/>
    <w:rsid w:val="00174B32"/>
    <w:rsid w:val="0017571F"/>
    <w:rsid w:val="00175FDE"/>
    <w:rsid w:val="0017629D"/>
    <w:rsid w:val="00176630"/>
    <w:rsid w:val="001768B3"/>
    <w:rsid w:val="0017792C"/>
    <w:rsid w:val="00177EA7"/>
    <w:rsid w:val="001804B7"/>
    <w:rsid w:val="0018058D"/>
    <w:rsid w:val="00181205"/>
    <w:rsid w:val="00181637"/>
    <w:rsid w:val="00181C17"/>
    <w:rsid w:val="00182094"/>
    <w:rsid w:val="00182F49"/>
    <w:rsid w:val="0018301C"/>
    <w:rsid w:val="00183152"/>
    <w:rsid w:val="00183230"/>
    <w:rsid w:val="001834C8"/>
    <w:rsid w:val="0018393B"/>
    <w:rsid w:val="00183D02"/>
    <w:rsid w:val="00184D20"/>
    <w:rsid w:val="001852AC"/>
    <w:rsid w:val="00185818"/>
    <w:rsid w:val="001866C7"/>
    <w:rsid w:val="0019026C"/>
    <w:rsid w:val="0019176D"/>
    <w:rsid w:val="001917E0"/>
    <w:rsid w:val="00191912"/>
    <w:rsid w:val="00192691"/>
    <w:rsid w:val="00192929"/>
    <w:rsid w:val="00192B8F"/>
    <w:rsid w:val="001933EE"/>
    <w:rsid w:val="00194C77"/>
    <w:rsid w:val="00195A1B"/>
    <w:rsid w:val="00195A25"/>
    <w:rsid w:val="00196595"/>
    <w:rsid w:val="00196724"/>
    <w:rsid w:val="00197D3B"/>
    <w:rsid w:val="00197F67"/>
    <w:rsid w:val="001A07CB"/>
    <w:rsid w:val="001A0EAF"/>
    <w:rsid w:val="001A241D"/>
    <w:rsid w:val="001A2EB3"/>
    <w:rsid w:val="001A2EC1"/>
    <w:rsid w:val="001A30EF"/>
    <w:rsid w:val="001A324E"/>
    <w:rsid w:val="001A37EE"/>
    <w:rsid w:val="001A3A35"/>
    <w:rsid w:val="001A3C08"/>
    <w:rsid w:val="001A405E"/>
    <w:rsid w:val="001A5A2C"/>
    <w:rsid w:val="001A5EE6"/>
    <w:rsid w:val="001A70EA"/>
    <w:rsid w:val="001B06DA"/>
    <w:rsid w:val="001B0948"/>
    <w:rsid w:val="001B18E1"/>
    <w:rsid w:val="001B1C35"/>
    <w:rsid w:val="001B23DD"/>
    <w:rsid w:val="001B2760"/>
    <w:rsid w:val="001B276A"/>
    <w:rsid w:val="001B282B"/>
    <w:rsid w:val="001B2AC4"/>
    <w:rsid w:val="001B2B0B"/>
    <w:rsid w:val="001B2C18"/>
    <w:rsid w:val="001B2C31"/>
    <w:rsid w:val="001B2DCA"/>
    <w:rsid w:val="001B2F2F"/>
    <w:rsid w:val="001B4316"/>
    <w:rsid w:val="001B5032"/>
    <w:rsid w:val="001B6BDB"/>
    <w:rsid w:val="001C0C75"/>
    <w:rsid w:val="001C0D4A"/>
    <w:rsid w:val="001C1547"/>
    <w:rsid w:val="001C160E"/>
    <w:rsid w:val="001C2301"/>
    <w:rsid w:val="001C255E"/>
    <w:rsid w:val="001C2E6E"/>
    <w:rsid w:val="001C3145"/>
    <w:rsid w:val="001C3811"/>
    <w:rsid w:val="001C3D22"/>
    <w:rsid w:val="001C3E7D"/>
    <w:rsid w:val="001C403B"/>
    <w:rsid w:val="001C4880"/>
    <w:rsid w:val="001C4B8F"/>
    <w:rsid w:val="001C62FB"/>
    <w:rsid w:val="001C635C"/>
    <w:rsid w:val="001C6F66"/>
    <w:rsid w:val="001C7059"/>
    <w:rsid w:val="001C7329"/>
    <w:rsid w:val="001C7730"/>
    <w:rsid w:val="001C7FB9"/>
    <w:rsid w:val="001D02C2"/>
    <w:rsid w:val="001D1786"/>
    <w:rsid w:val="001D2DBD"/>
    <w:rsid w:val="001D37D1"/>
    <w:rsid w:val="001D3A1B"/>
    <w:rsid w:val="001D42BA"/>
    <w:rsid w:val="001D4836"/>
    <w:rsid w:val="001D4F18"/>
    <w:rsid w:val="001D563B"/>
    <w:rsid w:val="001D5B8E"/>
    <w:rsid w:val="001D60F4"/>
    <w:rsid w:val="001D6BCA"/>
    <w:rsid w:val="001D7361"/>
    <w:rsid w:val="001D7DAA"/>
    <w:rsid w:val="001D7F2F"/>
    <w:rsid w:val="001E05E4"/>
    <w:rsid w:val="001E1294"/>
    <w:rsid w:val="001E1E12"/>
    <w:rsid w:val="001E2040"/>
    <w:rsid w:val="001E212A"/>
    <w:rsid w:val="001E24FB"/>
    <w:rsid w:val="001E278B"/>
    <w:rsid w:val="001E2BB7"/>
    <w:rsid w:val="001E2C90"/>
    <w:rsid w:val="001E2CE4"/>
    <w:rsid w:val="001E3E19"/>
    <w:rsid w:val="001E4B79"/>
    <w:rsid w:val="001E52D3"/>
    <w:rsid w:val="001E553C"/>
    <w:rsid w:val="001E5660"/>
    <w:rsid w:val="001E5776"/>
    <w:rsid w:val="001E5B05"/>
    <w:rsid w:val="001E60A0"/>
    <w:rsid w:val="001E6E24"/>
    <w:rsid w:val="001E6EC4"/>
    <w:rsid w:val="001E7177"/>
    <w:rsid w:val="001E7264"/>
    <w:rsid w:val="001E772A"/>
    <w:rsid w:val="001F08EB"/>
    <w:rsid w:val="001F0FA4"/>
    <w:rsid w:val="001F1843"/>
    <w:rsid w:val="001F1983"/>
    <w:rsid w:val="001F1FE0"/>
    <w:rsid w:val="001F2989"/>
    <w:rsid w:val="001F2CFB"/>
    <w:rsid w:val="001F418C"/>
    <w:rsid w:val="001F41A9"/>
    <w:rsid w:val="001F427E"/>
    <w:rsid w:val="001F4443"/>
    <w:rsid w:val="001F52F9"/>
    <w:rsid w:val="001F657C"/>
    <w:rsid w:val="001F68E6"/>
    <w:rsid w:val="001F6F9C"/>
    <w:rsid w:val="001F7332"/>
    <w:rsid w:val="00200872"/>
    <w:rsid w:val="00201BB1"/>
    <w:rsid w:val="00203705"/>
    <w:rsid w:val="002037A7"/>
    <w:rsid w:val="00203A54"/>
    <w:rsid w:val="00204A27"/>
    <w:rsid w:val="002062FF"/>
    <w:rsid w:val="002063A0"/>
    <w:rsid w:val="00206499"/>
    <w:rsid w:val="002068B4"/>
    <w:rsid w:val="00206E5D"/>
    <w:rsid w:val="0020756C"/>
    <w:rsid w:val="002079C5"/>
    <w:rsid w:val="00207AE8"/>
    <w:rsid w:val="00207F29"/>
    <w:rsid w:val="0021029A"/>
    <w:rsid w:val="002104C5"/>
    <w:rsid w:val="0021076F"/>
    <w:rsid w:val="00212144"/>
    <w:rsid w:val="0021405F"/>
    <w:rsid w:val="002144F9"/>
    <w:rsid w:val="00214DF4"/>
    <w:rsid w:val="00214EEF"/>
    <w:rsid w:val="00215677"/>
    <w:rsid w:val="00215E7E"/>
    <w:rsid w:val="002160C3"/>
    <w:rsid w:val="002162C0"/>
    <w:rsid w:val="0021656B"/>
    <w:rsid w:val="00216B08"/>
    <w:rsid w:val="00216EED"/>
    <w:rsid w:val="002175DC"/>
    <w:rsid w:val="00217C65"/>
    <w:rsid w:val="002205DD"/>
    <w:rsid w:val="002206B9"/>
    <w:rsid w:val="002212CB"/>
    <w:rsid w:val="00221B01"/>
    <w:rsid w:val="00221B4C"/>
    <w:rsid w:val="002223FC"/>
    <w:rsid w:val="00222761"/>
    <w:rsid w:val="00222D4C"/>
    <w:rsid w:val="00222DF1"/>
    <w:rsid w:val="0022328F"/>
    <w:rsid w:val="00223B1D"/>
    <w:rsid w:val="002242A4"/>
    <w:rsid w:val="0022452D"/>
    <w:rsid w:val="0022499B"/>
    <w:rsid w:val="00224C22"/>
    <w:rsid w:val="0022686C"/>
    <w:rsid w:val="00226DBF"/>
    <w:rsid w:val="00227777"/>
    <w:rsid w:val="002277C0"/>
    <w:rsid w:val="00227CD7"/>
    <w:rsid w:val="0023040A"/>
    <w:rsid w:val="00230994"/>
    <w:rsid w:val="00231709"/>
    <w:rsid w:val="00231814"/>
    <w:rsid w:val="00231D60"/>
    <w:rsid w:val="002328C3"/>
    <w:rsid w:val="00232936"/>
    <w:rsid w:val="00232C44"/>
    <w:rsid w:val="0023307D"/>
    <w:rsid w:val="0023378F"/>
    <w:rsid w:val="00233B8C"/>
    <w:rsid w:val="00233BDA"/>
    <w:rsid w:val="0023460D"/>
    <w:rsid w:val="002347EB"/>
    <w:rsid w:val="00234F33"/>
    <w:rsid w:val="00236850"/>
    <w:rsid w:val="00236DDA"/>
    <w:rsid w:val="00237040"/>
    <w:rsid w:val="00237670"/>
    <w:rsid w:val="00237B8A"/>
    <w:rsid w:val="00237CAF"/>
    <w:rsid w:val="00237DBE"/>
    <w:rsid w:val="002401C9"/>
    <w:rsid w:val="0024039F"/>
    <w:rsid w:val="002407B2"/>
    <w:rsid w:val="0024091C"/>
    <w:rsid w:val="00240C22"/>
    <w:rsid w:val="00241324"/>
    <w:rsid w:val="00241B7F"/>
    <w:rsid w:val="00241BE3"/>
    <w:rsid w:val="00241D33"/>
    <w:rsid w:val="00242517"/>
    <w:rsid w:val="002426C8"/>
    <w:rsid w:val="00242BDB"/>
    <w:rsid w:val="00244038"/>
    <w:rsid w:val="0024469A"/>
    <w:rsid w:val="0024477A"/>
    <w:rsid w:val="00244F8F"/>
    <w:rsid w:val="00245261"/>
    <w:rsid w:val="00245434"/>
    <w:rsid w:val="00245563"/>
    <w:rsid w:val="002461E8"/>
    <w:rsid w:val="00247280"/>
    <w:rsid w:val="002501DE"/>
    <w:rsid w:val="0025049A"/>
    <w:rsid w:val="002509DA"/>
    <w:rsid w:val="00250AA2"/>
    <w:rsid w:val="002510C2"/>
    <w:rsid w:val="00251438"/>
    <w:rsid w:val="002528BA"/>
    <w:rsid w:val="0025317B"/>
    <w:rsid w:val="00253502"/>
    <w:rsid w:val="0025358A"/>
    <w:rsid w:val="002538CB"/>
    <w:rsid w:val="0025435C"/>
    <w:rsid w:val="00254453"/>
    <w:rsid w:val="0025569B"/>
    <w:rsid w:val="002567BB"/>
    <w:rsid w:val="0025717C"/>
    <w:rsid w:val="00260700"/>
    <w:rsid w:val="00263E0C"/>
    <w:rsid w:val="00264164"/>
    <w:rsid w:val="00264302"/>
    <w:rsid w:val="00265883"/>
    <w:rsid w:val="00265C0D"/>
    <w:rsid w:val="00266925"/>
    <w:rsid w:val="00267AD5"/>
    <w:rsid w:val="00267BDD"/>
    <w:rsid w:val="00270449"/>
    <w:rsid w:val="00271CC3"/>
    <w:rsid w:val="00272B04"/>
    <w:rsid w:val="00272CAA"/>
    <w:rsid w:val="00273D19"/>
    <w:rsid w:val="00273D49"/>
    <w:rsid w:val="002753B9"/>
    <w:rsid w:val="00276134"/>
    <w:rsid w:val="002763AD"/>
    <w:rsid w:val="0027642C"/>
    <w:rsid w:val="00276494"/>
    <w:rsid w:val="00276DA4"/>
    <w:rsid w:val="00277782"/>
    <w:rsid w:val="00280963"/>
    <w:rsid w:val="00280B57"/>
    <w:rsid w:val="00280EEC"/>
    <w:rsid w:val="00281F66"/>
    <w:rsid w:val="0028281F"/>
    <w:rsid w:val="00282F12"/>
    <w:rsid w:val="00283027"/>
    <w:rsid w:val="0028312E"/>
    <w:rsid w:val="00283C5B"/>
    <w:rsid w:val="00284ACF"/>
    <w:rsid w:val="002851E3"/>
    <w:rsid w:val="00285CA1"/>
    <w:rsid w:val="0028626D"/>
    <w:rsid w:val="00286B4D"/>
    <w:rsid w:val="00287834"/>
    <w:rsid w:val="002878CA"/>
    <w:rsid w:val="0029040F"/>
    <w:rsid w:val="00290C0B"/>
    <w:rsid w:val="00290C8C"/>
    <w:rsid w:val="00290EF9"/>
    <w:rsid w:val="0029135D"/>
    <w:rsid w:val="00292220"/>
    <w:rsid w:val="00292736"/>
    <w:rsid w:val="002932C7"/>
    <w:rsid w:val="0029335E"/>
    <w:rsid w:val="00293375"/>
    <w:rsid w:val="0029342A"/>
    <w:rsid w:val="00293B67"/>
    <w:rsid w:val="002945FC"/>
    <w:rsid w:val="0029474B"/>
    <w:rsid w:val="00294F33"/>
    <w:rsid w:val="0029528A"/>
    <w:rsid w:val="002965CD"/>
    <w:rsid w:val="002977D4"/>
    <w:rsid w:val="00297945"/>
    <w:rsid w:val="00297A23"/>
    <w:rsid w:val="00297AF8"/>
    <w:rsid w:val="00297CD6"/>
    <w:rsid w:val="00297F97"/>
    <w:rsid w:val="002A0523"/>
    <w:rsid w:val="002A077E"/>
    <w:rsid w:val="002A0B74"/>
    <w:rsid w:val="002A0E2E"/>
    <w:rsid w:val="002A0E48"/>
    <w:rsid w:val="002A1159"/>
    <w:rsid w:val="002A1185"/>
    <w:rsid w:val="002A1766"/>
    <w:rsid w:val="002A2BE9"/>
    <w:rsid w:val="002A2EF5"/>
    <w:rsid w:val="002A378D"/>
    <w:rsid w:val="002A3A11"/>
    <w:rsid w:val="002A3DAB"/>
    <w:rsid w:val="002A3F63"/>
    <w:rsid w:val="002A431B"/>
    <w:rsid w:val="002A504E"/>
    <w:rsid w:val="002A53E8"/>
    <w:rsid w:val="002A66AD"/>
    <w:rsid w:val="002A6E64"/>
    <w:rsid w:val="002A7899"/>
    <w:rsid w:val="002A7D98"/>
    <w:rsid w:val="002B00A6"/>
    <w:rsid w:val="002B01F4"/>
    <w:rsid w:val="002B0F54"/>
    <w:rsid w:val="002B11BD"/>
    <w:rsid w:val="002B11F0"/>
    <w:rsid w:val="002B1401"/>
    <w:rsid w:val="002B15FC"/>
    <w:rsid w:val="002B2D54"/>
    <w:rsid w:val="002B329A"/>
    <w:rsid w:val="002B3352"/>
    <w:rsid w:val="002B342E"/>
    <w:rsid w:val="002B50D1"/>
    <w:rsid w:val="002B54E5"/>
    <w:rsid w:val="002B58D4"/>
    <w:rsid w:val="002B6D18"/>
    <w:rsid w:val="002B6DB4"/>
    <w:rsid w:val="002B74CF"/>
    <w:rsid w:val="002B7786"/>
    <w:rsid w:val="002B79F7"/>
    <w:rsid w:val="002C0BB4"/>
    <w:rsid w:val="002C1752"/>
    <w:rsid w:val="002C1A61"/>
    <w:rsid w:val="002C1B5C"/>
    <w:rsid w:val="002C1C68"/>
    <w:rsid w:val="002C280E"/>
    <w:rsid w:val="002C2B97"/>
    <w:rsid w:val="002C2FC1"/>
    <w:rsid w:val="002C307F"/>
    <w:rsid w:val="002C345C"/>
    <w:rsid w:val="002C3F01"/>
    <w:rsid w:val="002C467C"/>
    <w:rsid w:val="002C535D"/>
    <w:rsid w:val="002C5B0B"/>
    <w:rsid w:val="002C5F2D"/>
    <w:rsid w:val="002C6998"/>
    <w:rsid w:val="002C714F"/>
    <w:rsid w:val="002C7C3B"/>
    <w:rsid w:val="002C7CE4"/>
    <w:rsid w:val="002C7EC6"/>
    <w:rsid w:val="002D1239"/>
    <w:rsid w:val="002D1452"/>
    <w:rsid w:val="002D1561"/>
    <w:rsid w:val="002D244B"/>
    <w:rsid w:val="002D29BE"/>
    <w:rsid w:val="002D2D95"/>
    <w:rsid w:val="002D3DCF"/>
    <w:rsid w:val="002D41DE"/>
    <w:rsid w:val="002D4566"/>
    <w:rsid w:val="002D4F39"/>
    <w:rsid w:val="002D5C23"/>
    <w:rsid w:val="002D6269"/>
    <w:rsid w:val="002D6A3C"/>
    <w:rsid w:val="002D7247"/>
    <w:rsid w:val="002E08A4"/>
    <w:rsid w:val="002E0A5A"/>
    <w:rsid w:val="002E1808"/>
    <w:rsid w:val="002E190E"/>
    <w:rsid w:val="002E1A44"/>
    <w:rsid w:val="002E1BE2"/>
    <w:rsid w:val="002E1EEA"/>
    <w:rsid w:val="002E2357"/>
    <w:rsid w:val="002E31F5"/>
    <w:rsid w:val="002E47A7"/>
    <w:rsid w:val="002E4FD3"/>
    <w:rsid w:val="002E51D3"/>
    <w:rsid w:val="002E5795"/>
    <w:rsid w:val="002E6DCA"/>
    <w:rsid w:val="002E6F79"/>
    <w:rsid w:val="002E6FEE"/>
    <w:rsid w:val="002E7418"/>
    <w:rsid w:val="002E76B2"/>
    <w:rsid w:val="002E76DF"/>
    <w:rsid w:val="002F043D"/>
    <w:rsid w:val="002F07C7"/>
    <w:rsid w:val="002F0ABC"/>
    <w:rsid w:val="002F0BA0"/>
    <w:rsid w:val="002F1047"/>
    <w:rsid w:val="002F1B5C"/>
    <w:rsid w:val="002F268F"/>
    <w:rsid w:val="002F2F37"/>
    <w:rsid w:val="002F3157"/>
    <w:rsid w:val="002F35CE"/>
    <w:rsid w:val="002F3E9C"/>
    <w:rsid w:val="002F431A"/>
    <w:rsid w:val="002F48B9"/>
    <w:rsid w:val="002F4FCB"/>
    <w:rsid w:val="002F62CB"/>
    <w:rsid w:val="002F66E1"/>
    <w:rsid w:val="002F67E0"/>
    <w:rsid w:val="002F7C4E"/>
    <w:rsid w:val="002F7E19"/>
    <w:rsid w:val="003000A3"/>
    <w:rsid w:val="003007FE"/>
    <w:rsid w:val="00300CDE"/>
    <w:rsid w:val="003017C0"/>
    <w:rsid w:val="00301829"/>
    <w:rsid w:val="00301ED4"/>
    <w:rsid w:val="00301F1F"/>
    <w:rsid w:val="0030201C"/>
    <w:rsid w:val="0030236E"/>
    <w:rsid w:val="0030270F"/>
    <w:rsid w:val="00303FD9"/>
    <w:rsid w:val="00304BB5"/>
    <w:rsid w:val="00305609"/>
    <w:rsid w:val="003059C2"/>
    <w:rsid w:val="003068C2"/>
    <w:rsid w:val="00306923"/>
    <w:rsid w:val="00306C0F"/>
    <w:rsid w:val="0030705B"/>
    <w:rsid w:val="0030710C"/>
    <w:rsid w:val="00307691"/>
    <w:rsid w:val="0030788D"/>
    <w:rsid w:val="00310457"/>
    <w:rsid w:val="003105DB"/>
    <w:rsid w:val="00310954"/>
    <w:rsid w:val="003109AE"/>
    <w:rsid w:val="00310E68"/>
    <w:rsid w:val="0031129A"/>
    <w:rsid w:val="00312864"/>
    <w:rsid w:val="003129C2"/>
    <w:rsid w:val="00313151"/>
    <w:rsid w:val="00313297"/>
    <w:rsid w:val="003142F7"/>
    <w:rsid w:val="0031445A"/>
    <w:rsid w:val="003146E2"/>
    <w:rsid w:val="0031497F"/>
    <w:rsid w:val="00314F4D"/>
    <w:rsid w:val="003158FA"/>
    <w:rsid w:val="00316C6D"/>
    <w:rsid w:val="00317FBD"/>
    <w:rsid w:val="003205F7"/>
    <w:rsid w:val="003207A0"/>
    <w:rsid w:val="003207CF"/>
    <w:rsid w:val="00320ABD"/>
    <w:rsid w:val="003213DE"/>
    <w:rsid w:val="00321646"/>
    <w:rsid w:val="00322759"/>
    <w:rsid w:val="00322979"/>
    <w:rsid w:val="00322E11"/>
    <w:rsid w:val="00322E33"/>
    <w:rsid w:val="00322FF7"/>
    <w:rsid w:val="0032340D"/>
    <w:rsid w:val="00323D38"/>
    <w:rsid w:val="00323EE6"/>
    <w:rsid w:val="0032426D"/>
    <w:rsid w:val="003245EC"/>
    <w:rsid w:val="00324670"/>
    <w:rsid w:val="003247DC"/>
    <w:rsid w:val="00325173"/>
    <w:rsid w:val="0032532B"/>
    <w:rsid w:val="00325482"/>
    <w:rsid w:val="00325948"/>
    <w:rsid w:val="0032633E"/>
    <w:rsid w:val="00326EFC"/>
    <w:rsid w:val="0032712F"/>
    <w:rsid w:val="00327284"/>
    <w:rsid w:val="0032728E"/>
    <w:rsid w:val="00327E66"/>
    <w:rsid w:val="00327E88"/>
    <w:rsid w:val="003303A2"/>
    <w:rsid w:val="00330555"/>
    <w:rsid w:val="00330AE4"/>
    <w:rsid w:val="0033113F"/>
    <w:rsid w:val="00331399"/>
    <w:rsid w:val="00331474"/>
    <w:rsid w:val="00331495"/>
    <w:rsid w:val="00331C15"/>
    <w:rsid w:val="00332AA0"/>
    <w:rsid w:val="0033562C"/>
    <w:rsid w:val="00335AC2"/>
    <w:rsid w:val="003365FB"/>
    <w:rsid w:val="003366F7"/>
    <w:rsid w:val="0033681A"/>
    <w:rsid w:val="00337A52"/>
    <w:rsid w:val="00337E0F"/>
    <w:rsid w:val="00340087"/>
    <w:rsid w:val="00341006"/>
    <w:rsid w:val="0034164E"/>
    <w:rsid w:val="00341707"/>
    <w:rsid w:val="00341AF2"/>
    <w:rsid w:val="003428C3"/>
    <w:rsid w:val="00342EE8"/>
    <w:rsid w:val="00342FA2"/>
    <w:rsid w:val="00343607"/>
    <w:rsid w:val="0034408A"/>
    <w:rsid w:val="0034484F"/>
    <w:rsid w:val="00344ADB"/>
    <w:rsid w:val="00344B06"/>
    <w:rsid w:val="00344B32"/>
    <w:rsid w:val="003450F9"/>
    <w:rsid w:val="00345597"/>
    <w:rsid w:val="0034599E"/>
    <w:rsid w:val="003459D4"/>
    <w:rsid w:val="00345D1F"/>
    <w:rsid w:val="00346011"/>
    <w:rsid w:val="0034603A"/>
    <w:rsid w:val="003464B6"/>
    <w:rsid w:val="00347727"/>
    <w:rsid w:val="00347EAA"/>
    <w:rsid w:val="00350006"/>
    <w:rsid w:val="00350182"/>
    <w:rsid w:val="003501DB"/>
    <w:rsid w:val="0035033D"/>
    <w:rsid w:val="0035104A"/>
    <w:rsid w:val="00351971"/>
    <w:rsid w:val="003520AE"/>
    <w:rsid w:val="003527A6"/>
    <w:rsid w:val="00352F0A"/>
    <w:rsid w:val="003536C8"/>
    <w:rsid w:val="003538B1"/>
    <w:rsid w:val="0035395E"/>
    <w:rsid w:val="00353D38"/>
    <w:rsid w:val="0035509F"/>
    <w:rsid w:val="003555B8"/>
    <w:rsid w:val="0035576A"/>
    <w:rsid w:val="00356950"/>
    <w:rsid w:val="0035711C"/>
    <w:rsid w:val="003606F3"/>
    <w:rsid w:val="00361199"/>
    <w:rsid w:val="00361591"/>
    <w:rsid w:val="003622ED"/>
    <w:rsid w:val="003623F4"/>
    <w:rsid w:val="00362C84"/>
    <w:rsid w:val="00362FD7"/>
    <w:rsid w:val="003630C9"/>
    <w:rsid w:val="00363390"/>
    <w:rsid w:val="003633CD"/>
    <w:rsid w:val="00363859"/>
    <w:rsid w:val="00363DCA"/>
    <w:rsid w:val="00364000"/>
    <w:rsid w:val="00364569"/>
    <w:rsid w:val="00364618"/>
    <w:rsid w:val="0036483F"/>
    <w:rsid w:val="00365F55"/>
    <w:rsid w:val="0036687C"/>
    <w:rsid w:val="0037039C"/>
    <w:rsid w:val="0037053D"/>
    <w:rsid w:val="00371B18"/>
    <w:rsid w:val="00371E4C"/>
    <w:rsid w:val="003720BB"/>
    <w:rsid w:val="003723EE"/>
    <w:rsid w:val="00372883"/>
    <w:rsid w:val="00372DE0"/>
    <w:rsid w:val="0037317C"/>
    <w:rsid w:val="00374E65"/>
    <w:rsid w:val="00374F96"/>
    <w:rsid w:val="00375146"/>
    <w:rsid w:val="00375199"/>
    <w:rsid w:val="003757CB"/>
    <w:rsid w:val="00375B53"/>
    <w:rsid w:val="00376202"/>
    <w:rsid w:val="00376483"/>
    <w:rsid w:val="00376A60"/>
    <w:rsid w:val="00376D92"/>
    <w:rsid w:val="00376F55"/>
    <w:rsid w:val="00377636"/>
    <w:rsid w:val="00377C43"/>
    <w:rsid w:val="0038031E"/>
    <w:rsid w:val="00380321"/>
    <w:rsid w:val="003805ED"/>
    <w:rsid w:val="003806A0"/>
    <w:rsid w:val="003809B8"/>
    <w:rsid w:val="00380C07"/>
    <w:rsid w:val="003821C1"/>
    <w:rsid w:val="003825A5"/>
    <w:rsid w:val="00383148"/>
    <w:rsid w:val="003836CD"/>
    <w:rsid w:val="00383C9B"/>
    <w:rsid w:val="00383E9D"/>
    <w:rsid w:val="00384C30"/>
    <w:rsid w:val="00384E94"/>
    <w:rsid w:val="00384FD1"/>
    <w:rsid w:val="003851DA"/>
    <w:rsid w:val="003859F9"/>
    <w:rsid w:val="00385DD9"/>
    <w:rsid w:val="0038643F"/>
    <w:rsid w:val="00387832"/>
    <w:rsid w:val="00387992"/>
    <w:rsid w:val="003908D8"/>
    <w:rsid w:val="00391006"/>
    <w:rsid w:val="003911D1"/>
    <w:rsid w:val="00391950"/>
    <w:rsid w:val="00391E78"/>
    <w:rsid w:val="00391F20"/>
    <w:rsid w:val="0039200C"/>
    <w:rsid w:val="003933E8"/>
    <w:rsid w:val="00393BFE"/>
    <w:rsid w:val="0039401F"/>
    <w:rsid w:val="00394AFF"/>
    <w:rsid w:val="00394B35"/>
    <w:rsid w:val="00394DA2"/>
    <w:rsid w:val="00395055"/>
    <w:rsid w:val="00395439"/>
    <w:rsid w:val="00395C7F"/>
    <w:rsid w:val="00395E6D"/>
    <w:rsid w:val="0039680C"/>
    <w:rsid w:val="00396B44"/>
    <w:rsid w:val="00397D46"/>
    <w:rsid w:val="00397F8D"/>
    <w:rsid w:val="003A1647"/>
    <w:rsid w:val="003A293B"/>
    <w:rsid w:val="003A2B3A"/>
    <w:rsid w:val="003A35C4"/>
    <w:rsid w:val="003A448B"/>
    <w:rsid w:val="003A4AFF"/>
    <w:rsid w:val="003A5454"/>
    <w:rsid w:val="003A55AD"/>
    <w:rsid w:val="003A5E0F"/>
    <w:rsid w:val="003A6912"/>
    <w:rsid w:val="003A699E"/>
    <w:rsid w:val="003A6F31"/>
    <w:rsid w:val="003A74B2"/>
    <w:rsid w:val="003A7644"/>
    <w:rsid w:val="003A79F0"/>
    <w:rsid w:val="003A7A64"/>
    <w:rsid w:val="003A7A8B"/>
    <w:rsid w:val="003A7CEA"/>
    <w:rsid w:val="003B06D6"/>
    <w:rsid w:val="003B0850"/>
    <w:rsid w:val="003B0A4E"/>
    <w:rsid w:val="003B0B43"/>
    <w:rsid w:val="003B127A"/>
    <w:rsid w:val="003B12F1"/>
    <w:rsid w:val="003B1482"/>
    <w:rsid w:val="003B2062"/>
    <w:rsid w:val="003B2511"/>
    <w:rsid w:val="003B2B2E"/>
    <w:rsid w:val="003B2F56"/>
    <w:rsid w:val="003B341C"/>
    <w:rsid w:val="003B45F3"/>
    <w:rsid w:val="003B483C"/>
    <w:rsid w:val="003B50B9"/>
    <w:rsid w:val="003B5916"/>
    <w:rsid w:val="003B5E93"/>
    <w:rsid w:val="003B668C"/>
    <w:rsid w:val="003B6D73"/>
    <w:rsid w:val="003B758F"/>
    <w:rsid w:val="003C1176"/>
    <w:rsid w:val="003C11DE"/>
    <w:rsid w:val="003C1358"/>
    <w:rsid w:val="003C14CB"/>
    <w:rsid w:val="003C26BA"/>
    <w:rsid w:val="003C2E3B"/>
    <w:rsid w:val="003C4109"/>
    <w:rsid w:val="003C4EDD"/>
    <w:rsid w:val="003C50BB"/>
    <w:rsid w:val="003C5125"/>
    <w:rsid w:val="003C521B"/>
    <w:rsid w:val="003C532A"/>
    <w:rsid w:val="003C53EA"/>
    <w:rsid w:val="003C546A"/>
    <w:rsid w:val="003C5EB3"/>
    <w:rsid w:val="003C5ECF"/>
    <w:rsid w:val="003C6150"/>
    <w:rsid w:val="003C68DA"/>
    <w:rsid w:val="003C7EB0"/>
    <w:rsid w:val="003D0238"/>
    <w:rsid w:val="003D0556"/>
    <w:rsid w:val="003D14B1"/>
    <w:rsid w:val="003D1F7F"/>
    <w:rsid w:val="003D2D5F"/>
    <w:rsid w:val="003D3B4C"/>
    <w:rsid w:val="003D4728"/>
    <w:rsid w:val="003D4798"/>
    <w:rsid w:val="003D4B63"/>
    <w:rsid w:val="003D4C01"/>
    <w:rsid w:val="003D4EF1"/>
    <w:rsid w:val="003D67C4"/>
    <w:rsid w:val="003D68F8"/>
    <w:rsid w:val="003D6B00"/>
    <w:rsid w:val="003E0190"/>
    <w:rsid w:val="003E04E5"/>
    <w:rsid w:val="003E0E2C"/>
    <w:rsid w:val="003E1349"/>
    <w:rsid w:val="003E1460"/>
    <w:rsid w:val="003E18A0"/>
    <w:rsid w:val="003E1C46"/>
    <w:rsid w:val="003E29FF"/>
    <w:rsid w:val="003E34A6"/>
    <w:rsid w:val="003E42DA"/>
    <w:rsid w:val="003E4840"/>
    <w:rsid w:val="003E4EED"/>
    <w:rsid w:val="003E56B0"/>
    <w:rsid w:val="003E5A54"/>
    <w:rsid w:val="003E65C4"/>
    <w:rsid w:val="003E79E3"/>
    <w:rsid w:val="003E79E6"/>
    <w:rsid w:val="003F0361"/>
    <w:rsid w:val="003F06D7"/>
    <w:rsid w:val="003F08CD"/>
    <w:rsid w:val="003F0F05"/>
    <w:rsid w:val="003F11DA"/>
    <w:rsid w:val="003F1A33"/>
    <w:rsid w:val="003F1CF7"/>
    <w:rsid w:val="003F1D7D"/>
    <w:rsid w:val="003F1F90"/>
    <w:rsid w:val="003F26BF"/>
    <w:rsid w:val="003F39EA"/>
    <w:rsid w:val="003F3D77"/>
    <w:rsid w:val="003F3FC8"/>
    <w:rsid w:val="003F563F"/>
    <w:rsid w:val="003F564B"/>
    <w:rsid w:val="003F63DD"/>
    <w:rsid w:val="003F6BAB"/>
    <w:rsid w:val="003F6F12"/>
    <w:rsid w:val="003F7826"/>
    <w:rsid w:val="003F7C31"/>
    <w:rsid w:val="003F7E37"/>
    <w:rsid w:val="0040152B"/>
    <w:rsid w:val="0040216F"/>
    <w:rsid w:val="00403653"/>
    <w:rsid w:val="00403FBF"/>
    <w:rsid w:val="00403FCC"/>
    <w:rsid w:val="00404248"/>
    <w:rsid w:val="00404848"/>
    <w:rsid w:val="004054DE"/>
    <w:rsid w:val="004064E6"/>
    <w:rsid w:val="00407647"/>
    <w:rsid w:val="00407EB9"/>
    <w:rsid w:val="00410AFB"/>
    <w:rsid w:val="0041220E"/>
    <w:rsid w:val="0041243D"/>
    <w:rsid w:val="00412B15"/>
    <w:rsid w:val="004136EF"/>
    <w:rsid w:val="00413729"/>
    <w:rsid w:val="004141F5"/>
    <w:rsid w:val="0041540A"/>
    <w:rsid w:val="00415AD9"/>
    <w:rsid w:val="00415BD2"/>
    <w:rsid w:val="00417A85"/>
    <w:rsid w:val="00420880"/>
    <w:rsid w:val="00421B31"/>
    <w:rsid w:val="00421EDA"/>
    <w:rsid w:val="00422076"/>
    <w:rsid w:val="00423236"/>
    <w:rsid w:val="0042395B"/>
    <w:rsid w:val="00423DBE"/>
    <w:rsid w:val="004249E5"/>
    <w:rsid w:val="00426200"/>
    <w:rsid w:val="00426544"/>
    <w:rsid w:val="00426F8E"/>
    <w:rsid w:val="00427228"/>
    <w:rsid w:val="0042760E"/>
    <w:rsid w:val="00431338"/>
    <w:rsid w:val="00431886"/>
    <w:rsid w:val="00431CEE"/>
    <w:rsid w:val="0043203F"/>
    <w:rsid w:val="00433202"/>
    <w:rsid w:val="004339B6"/>
    <w:rsid w:val="00434A13"/>
    <w:rsid w:val="00434D4B"/>
    <w:rsid w:val="00434FE3"/>
    <w:rsid w:val="00435955"/>
    <w:rsid w:val="004359E7"/>
    <w:rsid w:val="00436B1B"/>
    <w:rsid w:val="004372D7"/>
    <w:rsid w:val="004376A0"/>
    <w:rsid w:val="00437FC5"/>
    <w:rsid w:val="004400F9"/>
    <w:rsid w:val="004413AA"/>
    <w:rsid w:val="00442D36"/>
    <w:rsid w:val="004438BC"/>
    <w:rsid w:val="00443AB0"/>
    <w:rsid w:val="00443E01"/>
    <w:rsid w:val="004463C5"/>
    <w:rsid w:val="00446AA8"/>
    <w:rsid w:val="00447B1F"/>
    <w:rsid w:val="00447B27"/>
    <w:rsid w:val="00450D18"/>
    <w:rsid w:val="0045158B"/>
    <w:rsid w:val="004519AC"/>
    <w:rsid w:val="00452257"/>
    <w:rsid w:val="0045225F"/>
    <w:rsid w:val="0045388A"/>
    <w:rsid w:val="00453AD2"/>
    <w:rsid w:val="00454C2A"/>
    <w:rsid w:val="004564B8"/>
    <w:rsid w:val="004564D6"/>
    <w:rsid w:val="00456DEF"/>
    <w:rsid w:val="00460084"/>
    <w:rsid w:val="00460CB6"/>
    <w:rsid w:val="00461160"/>
    <w:rsid w:val="004619E9"/>
    <w:rsid w:val="00461E81"/>
    <w:rsid w:val="0046291A"/>
    <w:rsid w:val="00462AE2"/>
    <w:rsid w:val="00463195"/>
    <w:rsid w:val="00463584"/>
    <w:rsid w:val="0046401A"/>
    <w:rsid w:val="0046445D"/>
    <w:rsid w:val="0046459B"/>
    <w:rsid w:val="00464A6E"/>
    <w:rsid w:val="0046519B"/>
    <w:rsid w:val="00465300"/>
    <w:rsid w:val="004655D3"/>
    <w:rsid w:val="004658C8"/>
    <w:rsid w:val="004664B1"/>
    <w:rsid w:val="00466BA2"/>
    <w:rsid w:val="0046711A"/>
    <w:rsid w:val="004671A3"/>
    <w:rsid w:val="004671A5"/>
    <w:rsid w:val="00467E07"/>
    <w:rsid w:val="00471353"/>
    <w:rsid w:val="00472391"/>
    <w:rsid w:val="004740D9"/>
    <w:rsid w:val="00474AB4"/>
    <w:rsid w:val="004752A6"/>
    <w:rsid w:val="00475F88"/>
    <w:rsid w:val="004767F8"/>
    <w:rsid w:val="00477ADB"/>
    <w:rsid w:val="00477EF6"/>
    <w:rsid w:val="00477EFA"/>
    <w:rsid w:val="00480039"/>
    <w:rsid w:val="0048003C"/>
    <w:rsid w:val="004803FB"/>
    <w:rsid w:val="0048089F"/>
    <w:rsid w:val="004809ED"/>
    <w:rsid w:val="00481213"/>
    <w:rsid w:val="004813EC"/>
    <w:rsid w:val="00483C97"/>
    <w:rsid w:val="00483DCF"/>
    <w:rsid w:val="00483DFE"/>
    <w:rsid w:val="00484869"/>
    <w:rsid w:val="00485FBF"/>
    <w:rsid w:val="004865CD"/>
    <w:rsid w:val="004866A9"/>
    <w:rsid w:val="004868C2"/>
    <w:rsid w:val="00486DB0"/>
    <w:rsid w:val="004870B8"/>
    <w:rsid w:val="00487382"/>
    <w:rsid w:val="00487F2F"/>
    <w:rsid w:val="004905A8"/>
    <w:rsid w:val="00491751"/>
    <w:rsid w:val="00491A37"/>
    <w:rsid w:val="00491DB2"/>
    <w:rsid w:val="00491E02"/>
    <w:rsid w:val="0049337E"/>
    <w:rsid w:val="0049351D"/>
    <w:rsid w:val="00493720"/>
    <w:rsid w:val="00493FED"/>
    <w:rsid w:val="004947AF"/>
    <w:rsid w:val="00497698"/>
    <w:rsid w:val="004976D0"/>
    <w:rsid w:val="00497867"/>
    <w:rsid w:val="00497DA9"/>
    <w:rsid w:val="004A0195"/>
    <w:rsid w:val="004A0A36"/>
    <w:rsid w:val="004A1396"/>
    <w:rsid w:val="004A15E4"/>
    <w:rsid w:val="004A1998"/>
    <w:rsid w:val="004A1AD8"/>
    <w:rsid w:val="004A3350"/>
    <w:rsid w:val="004A6089"/>
    <w:rsid w:val="004A63AB"/>
    <w:rsid w:val="004A703D"/>
    <w:rsid w:val="004A758E"/>
    <w:rsid w:val="004A764B"/>
    <w:rsid w:val="004A7977"/>
    <w:rsid w:val="004B0699"/>
    <w:rsid w:val="004B20D2"/>
    <w:rsid w:val="004B28F9"/>
    <w:rsid w:val="004B290C"/>
    <w:rsid w:val="004B2E41"/>
    <w:rsid w:val="004B39AB"/>
    <w:rsid w:val="004B433B"/>
    <w:rsid w:val="004B4861"/>
    <w:rsid w:val="004B682C"/>
    <w:rsid w:val="004B6BEC"/>
    <w:rsid w:val="004B6DC2"/>
    <w:rsid w:val="004B71AD"/>
    <w:rsid w:val="004B7226"/>
    <w:rsid w:val="004B74A1"/>
    <w:rsid w:val="004B7F18"/>
    <w:rsid w:val="004C0D05"/>
    <w:rsid w:val="004C187A"/>
    <w:rsid w:val="004C1B7F"/>
    <w:rsid w:val="004C22B1"/>
    <w:rsid w:val="004C29B4"/>
    <w:rsid w:val="004C3314"/>
    <w:rsid w:val="004C4106"/>
    <w:rsid w:val="004C43AC"/>
    <w:rsid w:val="004C4798"/>
    <w:rsid w:val="004C4806"/>
    <w:rsid w:val="004C4DC4"/>
    <w:rsid w:val="004C5008"/>
    <w:rsid w:val="004C568B"/>
    <w:rsid w:val="004C592D"/>
    <w:rsid w:val="004C5B20"/>
    <w:rsid w:val="004C6895"/>
    <w:rsid w:val="004C6F42"/>
    <w:rsid w:val="004C744E"/>
    <w:rsid w:val="004C7F30"/>
    <w:rsid w:val="004D0993"/>
    <w:rsid w:val="004D0A2A"/>
    <w:rsid w:val="004D0A95"/>
    <w:rsid w:val="004D0BE6"/>
    <w:rsid w:val="004D165C"/>
    <w:rsid w:val="004D1846"/>
    <w:rsid w:val="004D1EC0"/>
    <w:rsid w:val="004D3B9E"/>
    <w:rsid w:val="004D3DA7"/>
    <w:rsid w:val="004D403E"/>
    <w:rsid w:val="004D49B5"/>
    <w:rsid w:val="004D5729"/>
    <w:rsid w:val="004D6804"/>
    <w:rsid w:val="004D7ACD"/>
    <w:rsid w:val="004D7E7C"/>
    <w:rsid w:val="004E0B20"/>
    <w:rsid w:val="004E0DB6"/>
    <w:rsid w:val="004E12C8"/>
    <w:rsid w:val="004E2043"/>
    <w:rsid w:val="004E2DDD"/>
    <w:rsid w:val="004E3605"/>
    <w:rsid w:val="004E3C5B"/>
    <w:rsid w:val="004E3D74"/>
    <w:rsid w:val="004E43B1"/>
    <w:rsid w:val="004E462B"/>
    <w:rsid w:val="004E47B9"/>
    <w:rsid w:val="004E5211"/>
    <w:rsid w:val="004E69D0"/>
    <w:rsid w:val="004E6CDF"/>
    <w:rsid w:val="004E7D4B"/>
    <w:rsid w:val="004F029F"/>
    <w:rsid w:val="004F1479"/>
    <w:rsid w:val="004F1B89"/>
    <w:rsid w:val="004F2801"/>
    <w:rsid w:val="004F36C4"/>
    <w:rsid w:val="004F3F39"/>
    <w:rsid w:val="004F4326"/>
    <w:rsid w:val="004F53DE"/>
    <w:rsid w:val="004F573E"/>
    <w:rsid w:val="004F5835"/>
    <w:rsid w:val="004F58C1"/>
    <w:rsid w:val="004F59C9"/>
    <w:rsid w:val="004F5D36"/>
    <w:rsid w:val="004F64CD"/>
    <w:rsid w:val="004F67D8"/>
    <w:rsid w:val="004F6979"/>
    <w:rsid w:val="004F74A9"/>
    <w:rsid w:val="004F7579"/>
    <w:rsid w:val="004F7644"/>
    <w:rsid w:val="004F7B1F"/>
    <w:rsid w:val="0050004D"/>
    <w:rsid w:val="00501364"/>
    <w:rsid w:val="00502144"/>
    <w:rsid w:val="0050235B"/>
    <w:rsid w:val="0050287E"/>
    <w:rsid w:val="005030DE"/>
    <w:rsid w:val="00503564"/>
    <w:rsid w:val="00503F84"/>
    <w:rsid w:val="005051FC"/>
    <w:rsid w:val="00505D00"/>
    <w:rsid w:val="00505E2D"/>
    <w:rsid w:val="00506115"/>
    <w:rsid w:val="005067B7"/>
    <w:rsid w:val="00506852"/>
    <w:rsid w:val="00511F6A"/>
    <w:rsid w:val="0051274C"/>
    <w:rsid w:val="00513048"/>
    <w:rsid w:val="0051330B"/>
    <w:rsid w:val="00513C4E"/>
    <w:rsid w:val="00513DD5"/>
    <w:rsid w:val="005146BB"/>
    <w:rsid w:val="00514A84"/>
    <w:rsid w:val="00514E77"/>
    <w:rsid w:val="0051510C"/>
    <w:rsid w:val="00515752"/>
    <w:rsid w:val="00515D21"/>
    <w:rsid w:val="00516D5F"/>
    <w:rsid w:val="00517F52"/>
    <w:rsid w:val="005202DB"/>
    <w:rsid w:val="0052093E"/>
    <w:rsid w:val="00521329"/>
    <w:rsid w:val="005219B3"/>
    <w:rsid w:val="00522248"/>
    <w:rsid w:val="0052225C"/>
    <w:rsid w:val="00522E8E"/>
    <w:rsid w:val="00523AA0"/>
    <w:rsid w:val="00523E44"/>
    <w:rsid w:val="00523F96"/>
    <w:rsid w:val="00524833"/>
    <w:rsid w:val="00525241"/>
    <w:rsid w:val="0052539C"/>
    <w:rsid w:val="005253D2"/>
    <w:rsid w:val="005257B3"/>
    <w:rsid w:val="00525A2B"/>
    <w:rsid w:val="00526043"/>
    <w:rsid w:val="00526243"/>
    <w:rsid w:val="00526DB8"/>
    <w:rsid w:val="005273A3"/>
    <w:rsid w:val="005274E9"/>
    <w:rsid w:val="00527D37"/>
    <w:rsid w:val="005308CA"/>
    <w:rsid w:val="00531A90"/>
    <w:rsid w:val="00531B28"/>
    <w:rsid w:val="00531D9A"/>
    <w:rsid w:val="0053256A"/>
    <w:rsid w:val="00532B8F"/>
    <w:rsid w:val="005339F0"/>
    <w:rsid w:val="005346E7"/>
    <w:rsid w:val="00534B10"/>
    <w:rsid w:val="005351EE"/>
    <w:rsid w:val="00535687"/>
    <w:rsid w:val="00535B26"/>
    <w:rsid w:val="00535F5E"/>
    <w:rsid w:val="00536010"/>
    <w:rsid w:val="0053696D"/>
    <w:rsid w:val="005374F3"/>
    <w:rsid w:val="00537DF4"/>
    <w:rsid w:val="00540115"/>
    <w:rsid w:val="005404F6"/>
    <w:rsid w:val="0054061C"/>
    <w:rsid w:val="005407CB"/>
    <w:rsid w:val="0054090F"/>
    <w:rsid w:val="00540A5C"/>
    <w:rsid w:val="00541152"/>
    <w:rsid w:val="005416DF"/>
    <w:rsid w:val="00542662"/>
    <w:rsid w:val="0054454A"/>
    <w:rsid w:val="0054455B"/>
    <w:rsid w:val="00544BC6"/>
    <w:rsid w:val="00544CD3"/>
    <w:rsid w:val="00544F78"/>
    <w:rsid w:val="00545562"/>
    <w:rsid w:val="005457F2"/>
    <w:rsid w:val="00545E10"/>
    <w:rsid w:val="0054666A"/>
    <w:rsid w:val="005468BF"/>
    <w:rsid w:val="005469A4"/>
    <w:rsid w:val="00550007"/>
    <w:rsid w:val="005507AB"/>
    <w:rsid w:val="00550A9F"/>
    <w:rsid w:val="00550C92"/>
    <w:rsid w:val="005517DB"/>
    <w:rsid w:val="00554FAC"/>
    <w:rsid w:val="00555146"/>
    <w:rsid w:val="0055518D"/>
    <w:rsid w:val="005556DD"/>
    <w:rsid w:val="0055628E"/>
    <w:rsid w:val="00556842"/>
    <w:rsid w:val="005578D8"/>
    <w:rsid w:val="00557DE2"/>
    <w:rsid w:val="00560201"/>
    <w:rsid w:val="005604A4"/>
    <w:rsid w:val="00561029"/>
    <w:rsid w:val="005618B0"/>
    <w:rsid w:val="00561C75"/>
    <w:rsid w:val="00561D9D"/>
    <w:rsid w:val="00562533"/>
    <w:rsid w:val="00562E2D"/>
    <w:rsid w:val="00563C15"/>
    <w:rsid w:val="005640FF"/>
    <w:rsid w:val="00566106"/>
    <w:rsid w:val="00566510"/>
    <w:rsid w:val="00566978"/>
    <w:rsid w:val="00566A01"/>
    <w:rsid w:val="00567BBA"/>
    <w:rsid w:val="005713F5"/>
    <w:rsid w:val="00571599"/>
    <w:rsid w:val="00571AD9"/>
    <w:rsid w:val="00571AE1"/>
    <w:rsid w:val="00571F20"/>
    <w:rsid w:val="00572272"/>
    <w:rsid w:val="005729D4"/>
    <w:rsid w:val="00572BC2"/>
    <w:rsid w:val="00573514"/>
    <w:rsid w:val="00573552"/>
    <w:rsid w:val="00573F0F"/>
    <w:rsid w:val="00574377"/>
    <w:rsid w:val="00574A7C"/>
    <w:rsid w:val="005775ED"/>
    <w:rsid w:val="005804DD"/>
    <w:rsid w:val="00580879"/>
    <w:rsid w:val="00581276"/>
    <w:rsid w:val="00581A20"/>
    <w:rsid w:val="00582702"/>
    <w:rsid w:val="005837D8"/>
    <w:rsid w:val="00583C33"/>
    <w:rsid w:val="00583D5A"/>
    <w:rsid w:val="005857A7"/>
    <w:rsid w:val="005858CE"/>
    <w:rsid w:val="00585B22"/>
    <w:rsid w:val="00586197"/>
    <w:rsid w:val="005864EF"/>
    <w:rsid w:val="005869FE"/>
    <w:rsid w:val="00586FBB"/>
    <w:rsid w:val="00587428"/>
    <w:rsid w:val="00590128"/>
    <w:rsid w:val="00590336"/>
    <w:rsid w:val="00590E9F"/>
    <w:rsid w:val="00591ABE"/>
    <w:rsid w:val="00591B81"/>
    <w:rsid w:val="00592157"/>
    <w:rsid w:val="00592D49"/>
    <w:rsid w:val="00592FD0"/>
    <w:rsid w:val="005935C8"/>
    <w:rsid w:val="00593FC6"/>
    <w:rsid w:val="005940AF"/>
    <w:rsid w:val="005954A9"/>
    <w:rsid w:val="005957BF"/>
    <w:rsid w:val="00595828"/>
    <w:rsid w:val="00595BE2"/>
    <w:rsid w:val="00596056"/>
    <w:rsid w:val="0059733F"/>
    <w:rsid w:val="005A01F0"/>
    <w:rsid w:val="005A194D"/>
    <w:rsid w:val="005A1DEC"/>
    <w:rsid w:val="005A2357"/>
    <w:rsid w:val="005A2D89"/>
    <w:rsid w:val="005A3637"/>
    <w:rsid w:val="005A46DD"/>
    <w:rsid w:val="005A47F0"/>
    <w:rsid w:val="005A4E0B"/>
    <w:rsid w:val="005A5AB3"/>
    <w:rsid w:val="005A60B5"/>
    <w:rsid w:val="005A63EF"/>
    <w:rsid w:val="005A73F2"/>
    <w:rsid w:val="005A74C2"/>
    <w:rsid w:val="005B02DD"/>
    <w:rsid w:val="005B0BFD"/>
    <w:rsid w:val="005B1752"/>
    <w:rsid w:val="005B26F6"/>
    <w:rsid w:val="005B335F"/>
    <w:rsid w:val="005B3C31"/>
    <w:rsid w:val="005B4143"/>
    <w:rsid w:val="005B4E9F"/>
    <w:rsid w:val="005B4F3A"/>
    <w:rsid w:val="005B54CB"/>
    <w:rsid w:val="005B568B"/>
    <w:rsid w:val="005B6D28"/>
    <w:rsid w:val="005B7462"/>
    <w:rsid w:val="005B76A2"/>
    <w:rsid w:val="005C1C81"/>
    <w:rsid w:val="005C1D9D"/>
    <w:rsid w:val="005C2DC5"/>
    <w:rsid w:val="005C3E89"/>
    <w:rsid w:val="005C4197"/>
    <w:rsid w:val="005C4A65"/>
    <w:rsid w:val="005C57ED"/>
    <w:rsid w:val="005C582D"/>
    <w:rsid w:val="005C6265"/>
    <w:rsid w:val="005C69C3"/>
    <w:rsid w:val="005C7C76"/>
    <w:rsid w:val="005C7E61"/>
    <w:rsid w:val="005D0087"/>
    <w:rsid w:val="005D0322"/>
    <w:rsid w:val="005D0956"/>
    <w:rsid w:val="005D0AB7"/>
    <w:rsid w:val="005D18DD"/>
    <w:rsid w:val="005D1958"/>
    <w:rsid w:val="005D1C36"/>
    <w:rsid w:val="005D1E9A"/>
    <w:rsid w:val="005D202D"/>
    <w:rsid w:val="005D2127"/>
    <w:rsid w:val="005D245C"/>
    <w:rsid w:val="005D2ED0"/>
    <w:rsid w:val="005D3ADE"/>
    <w:rsid w:val="005D453A"/>
    <w:rsid w:val="005D4ED1"/>
    <w:rsid w:val="005D54A1"/>
    <w:rsid w:val="005D5D3C"/>
    <w:rsid w:val="005D5F52"/>
    <w:rsid w:val="005D656F"/>
    <w:rsid w:val="005D67F4"/>
    <w:rsid w:val="005D6B88"/>
    <w:rsid w:val="005D6D8B"/>
    <w:rsid w:val="005D75FB"/>
    <w:rsid w:val="005D7824"/>
    <w:rsid w:val="005D7F05"/>
    <w:rsid w:val="005E0111"/>
    <w:rsid w:val="005E103B"/>
    <w:rsid w:val="005E115A"/>
    <w:rsid w:val="005E155F"/>
    <w:rsid w:val="005E200B"/>
    <w:rsid w:val="005E2328"/>
    <w:rsid w:val="005E2D15"/>
    <w:rsid w:val="005E33D2"/>
    <w:rsid w:val="005E3A90"/>
    <w:rsid w:val="005E4710"/>
    <w:rsid w:val="005E4BB7"/>
    <w:rsid w:val="005E54BA"/>
    <w:rsid w:val="005E75A9"/>
    <w:rsid w:val="005E7EF8"/>
    <w:rsid w:val="005F0A59"/>
    <w:rsid w:val="005F0CFE"/>
    <w:rsid w:val="005F159D"/>
    <w:rsid w:val="005F2AF5"/>
    <w:rsid w:val="005F2BB0"/>
    <w:rsid w:val="005F2BC0"/>
    <w:rsid w:val="005F3483"/>
    <w:rsid w:val="005F3693"/>
    <w:rsid w:val="005F39CE"/>
    <w:rsid w:val="005F44B2"/>
    <w:rsid w:val="005F4743"/>
    <w:rsid w:val="005F4EE2"/>
    <w:rsid w:val="005F5906"/>
    <w:rsid w:val="005F6456"/>
    <w:rsid w:val="005F64A8"/>
    <w:rsid w:val="005F67E0"/>
    <w:rsid w:val="005F6C77"/>
    <w:rsid w:val="005F6F08"/>
    <w:rsid w:val="005F77F6"/>
    <w:rsid w:val="005F7E2B"/>
    <w:rsid w:val="00602A5E"/>
    <w:rsid w:val="00602D58"/>
    <w:rsid w:val="00602F0D"/>
    <w:rsid w:val="00603501"/>
    <w:rsid w:val="0060384B"/>
    <w:rsid w:val="00604E22"/>
    <w:rsid w:val="00604F22"/>
    <w:rsid w:val="00607BF3"/>
    <w:rsid w:val="00607F0A"/>
    <w:rsid w:val="00607FC3"/>
    <w:rsid w:val="00611491"/>
    <w:rsid w:val="006114D6"/>
    <w:rsid w:val="00611948"/>
    <w:rsid w:val="00611D91"/>
    <w:rsid w:val="006124B7"/>
    <w:rsid w:val="0061252D"/>
    <w:rsid w:val="006126C8"/>
    <w:rsid w:val="00612A04"/>
    <w:rsid w:val="00612B94"/>
    <w:rsid w:val="00612E04"/>
    <w:rsid w:val="00612F58"/>
    <w:rsid w:val="0061446E"/>
    <w:rsid w:val="00614492"/>
    <w:rsid w:val="00614714"/>
    <w:rsid w:val="00614905"/>
    <w:rsid w:val="006154A5"/>
    <w:rsid w:val="00615622"/>
    <w:rsid w:val="00615E87"/>
    <w:rsid w:val="0061698F"/>
    <w:rsid w:val="00616A91"/>
    <w:rsid w:val="00616FC4"/>
    <w:rsid w:val="00617262"/>
    <w:rsid w:val="0062001A"/>
    <w:rsid w:val="006202A7"/>
    <w:rsid w:val="006203CE"/>
    <w:rsid w:val="006217DD"/>
    <w:rsid w:val="00621EC8"/>
    <w:rsid w:val="00621FDF"/>
    <w:rsid w:val="00622097"/>
    <w:rsid w:val="00622210"/>
    <w:rsid w:val="006225A7"/>
    <w:rsid w:val="00622A6C"/>
    <w:rsid w:val="006238EB"/>
    <w:rsid w:val="00623E08"/>
    <w:rsid w:val="00624D58"/>
    <w:rsid w:val="00625E9D"/>
    <w:rsid w:val="00626824"/>
    <w:rsid w:val="00626A6C"/>
    <w:rsid w:val="00627145"/>
    <w:rsid w:val="0062725E"/>
    <w:rsid w:val="00627F0B"/>
    <w:rsid w:val="00630541"/>
    <w:rsid w:val="00630D83"/>
    <w:rsid w:val="00630DE5"/>
    <w:rsid w:val="00631557"/>
    <w:rsid w:val="00631E8D"/>
    <w:rsid w:val="00631F06"/>
    <w:rsid w:val="006321E5"/>
    <w:rsid w:val="0063290C"/>
    <w:rsid w:val="00632D46"/>
    <w:rsid w:val="0063311D"/>
    <w:rsid w:val="006338BA"/>
    <w:rsid w:val="0063391F"/>
    <w:rsid w:val="00634B47"/>
    <w:rsid w:val="00634F91"/>
    <w:rsid w:val="006353AA"/>
    <w:rsid w:val="0063584A"/>
    <w:rsid w:val="00635883"/>
    <w:rsid w:val="006367D2"/>
    <w:rsid w:val="00636D42"/>
    <w:rsid w:val="006410DE"/>
    <w:rsid w:val="0064126E"/>
    <w:rsid w:val="00641918"/>
    <w:rsid w:val="00641AEC"/>
    <w:rsid w:val="00641C78"/>
    <w:rsid w:val="00641EA6"/>
    <w:rsid w:val="0064322D"/>
    <w:rsid w:val="006433D7"/>
    <w:rsid w:val="0064351A"/>
    <w:rsid w:val="0064355F"/>
    <w:rsid w:val="00643ECB"/>
    <w:rsid w:val="00643EF4"/>
    <w:rsid w:val="006464A9"/>
    <w:rsid w:val="006465E6"/>
    <w:rsid w:val="0064772B"/>
    <w:rsid w:val="00647DA8"/>
    <w:rsid w:val="0065138E"/>
    <w:rsid w:val="00651448"/>
    <w:rsid w:val="006514BE"/>
    <w:rsid w:val="00651628"/>
    <w:rsid w:val="00652A6B"/>
    <w:rsid w:val="0065371F"/>
    <w:rsid w:val="006547E2"/>
    <w:rsid w:val="00654ED5"/>
    <w:rsid w:val="00654F84"/>
    <w:rsid w:val="00654FB9"/>
    <w:rsid w:val="0065537C"/>
    <w:rsid w:val="00655577"/>
    <w:rsid w:val="006562EE"/>
    <w:rsid w:val="00656CB1"/>
    <w:rsid w:val="006571B3"/>
    <w:rsid w:val="00660003"/>
    <w:rsid w:val="00660012"/>
    <w:rsid w:val="006604CC"/>
    <w:rsid w:val="0066074A"/>
    <w:rsid w:val="0066092F"/>
    <w:rsid w:val="00660B91"/>
    <w:rsid w:val="00661544"/>
    <w:rsid w:val="0066166B"/>
    <w:rsid w:val="00663D59"/>
    <w:rsid w:val="006651CC"/>
    <w:rsid w:val="0066553B"/>
    <w:rsid w:val="0066642B"/>
    <w:rsid w:val="00666675"/>
    <w:rsid w:val="0066681B"/>
    <w:rsid w:val="00667619"/>
    <w:rsid w:val="00667C75"/>
    <w:rsid w:val="006701CC"/>
    <w:rsid w:val="006702FD"/>
    <w:rsid w:val="00670FD5"/>
    <w:rsid w:val="006714C4"/>
    <w:rsid w:val="0067222B"/>
    <w:rsid w:val="00673114"/>
    <w:rsid w:val="006732F0"/>
    <w:rsid w:val="006740D3"/>
    <w:rsid w:val="00674D2D"/>
    <w:rsid w:val="006750D8"/>
    <w:rsid w:val="00675739"/>
    <w:rsid w:val="006758C8"/>
    <w:rsid w:val="006759DA"/>
    <w:rsid w:val="00676B7E"/>
    <w:rsid w:val="006771B1"/>
    <w:rsid w:val="00677618"/>
    <w:rsid w:val="00677CAD"/>
    <w:rsid w:val="0068038D"/>
    <w:rsid w:val="00680F19"/>
    <w:rsid w:val="0068139D"/>
    <w:rsid w:val="00681FC0"/>
    <w:rsid w:val="00682102"/>
    <w:rsid w:val="00682E45"/>
    <w:rsid w:val="00683045"/>
    <w:rsid w:val="00685A80"/>
    <w:rsid w:val="0068680D"/>
    <w:rsid w:val="0068694C"/>
    <w:rsid w:val="0068713F"/>
    <w:rsid w:val="006877F2"/>
    <w:rsid w:val="00687BCB"/>
    <w:rsid w:val="00690653"/>
    <w:rsid w:val="00690856"/>
    <w:rsid w:val="006912FD"/>
    <w:rsid w:val="00692069"/>
    <w:rsid w:val="00692812"/>
    <w:rsid w:val="0069472A"/>
    <w:rsid w:val="00695796"/>
    <w:rsid w:val="00695CCF"/>
    <w:rsid w:val="00695E99"/>
    <w:rsid w:val="0069662F"/>
    <w:rsid w:val="00696A4B"/>
    <w:rsid w:val="006974C0"/>
    <w:rsid w:val="0069796B"/>
    <w:rsid w:val="006A069D"/>
    <w:rsid w:val="006A0E4A"/>
    <w:rsid w:val="006A1A44"/>
    <w:rsid w:val="006A30A6"/>
    <w:rsid w:val="006A32DF"/>
    <w:rsid w:val="006A3416"/>
    <w:rsid w:val="006A36F2"/>
    <w:rsid w:val="006A3C8C"/>
    <w:rsid w:val="006A3EF4"/>
    <w:rsid w:val="006A453A"/>
    <w:rsid w:val="006A475D"/>
    <w:rsid w:val="006A628E"/>
    <w:rsid w:val="006A6351"/>
    <w:rsid w:val="006A64EC"/>
    <w:rsid w:val="006A69A7"/>
    <w:rsid w:val="006A69E1"/>
    <w:rsid w:val="006A6B3B"/>
    <w:rsid w:val="006A6D72"/>
    <w:rsid w:val="006A7862"/>
    <w:rsid w:val="006A7988"/>
    <w:rsid w:val="006A7A89"/>
    <w:rsid w:val="006A7FB4"/>
    <w:rsid w:val="006A7FC1"/>
    <w:rsid w:val="006B0C92"/>
    <w:rsid w:val="006B22C6"/>
    <w:rsid w:val="006B249E"/>
    <w:rsid w:val="006B29C3"/>
    <w:rsid w:val="006B39E9"/>
    <w:rsid w:val="006B4C73"/>
    <w:rsid w:val="006B520D"/>
    <w:rsid w:val="006B52CD"/>
    <w:rsid w:val="006B57BB"/>
    <w:rsid w:val="006B5AFA"/>
    <w:rsid w:val="006B5D3D"/>
    <w:rsid w:val="006B65D8"/>
    <w:rsid w:val="006B66D0"/>
    <w:rsid w:val="006B6D94"/>
    <w:rsid w:val="006B6E88"/>
    <w:rsid w:val="006B719A"/>
    <w:rsid w:val="006B75D6"/>
    <w:rsid w:val="006B7AD1"/>
    <w:rsid w:val="006B7B74"/>
    <w:rsid w:val="006C0D0E"/>
    <w:rsid w:val="006C1120"/>
    <w:rsid w:val="006C39F4"/>
    <w:rsid w:val="006C3C15"/>
    <w:rsid w:val="006C4012"/>
    <w:rsid w:val="006C5B71"/>
    <w:rsid w:val="006C5B7A"/>
    <w:rsid w:val="006C6C79"/>
    <w:rsid w:val="006C6C7E"/>
    <w:rsid w:val="006C7285"/>
    <w:rsid w:val="006C7533"/>
    <w:rsid w:val="006D0E33"/>
    <w:rsid w:val="006D2346"/>
    <w:rsid w:val="006D25DF"/>
    <w:rsid w:val="006D25FF"/>
    <w:rsid w:val="006D29F0"/>
    <w:rsid w:val="006D2E63"/>
    <w:rsid w:val="006D30FC"/>
    <w:rsid w:val="006D3180"/>
    <w:rsid w:val="006D36CE"/>
    <w:rsid w:val="006D389B"/>
    <w:rsid w:val="006D3B70"/>
    <w:rsid w:val="006D3BCA"/>
    <w:rsid w:val="006D4D2B"/>
    <w:rsid w:val="006D51A6"/>
    <w:rsid w:val="006D54BB"/>
    <w:rsid w:val="006D6E2F"/>
    <w:rsid w:val="006D76D6"/>
    <w:rsid w:val="006D7A7E"/>
    <w:rsid w:val="006D7B50"/>
    <w:rsid w:val="006D7BDF"/>
    <w:rsid w:val="006E09DA"/>
    <w:rsid w:val="006E204F"/>
    <w:rsid w:val="006E254F"/>
    <w:rsid w:val="006E2D53"/>
    <w:rsid w:val="006E2DE7"/>
    <w:rsid w:val="006E2F72"/>
    <w:rsid w:val="006E32EE"/>
    <w:rsid w:val="006E4C12"/>
    <w:rsid w:val="006E4F15"/>
    <w:rsid w:val="006E59CE"/>
    <w:rsid w:val="006E5CE4"/>
    <w:rsid w:val="006E5D79"/>
    <w:rsid w:val="006E6BD9"/>
    <w:rsid w:val="006E6D53"/>
    <w:rsid w:val="006E750C"/>
    <w:rsid w:val="006E7557"/>
    <w:rsid w:val="006F08B4"/>
    <w:rsid w:val="006F0C3F"/>
    <w:rsid w:val="006F15F9"/>
    <w:rsid w:val="006F1665"/>
    <w:rsid w:val="006F317B"/>
    <w:rsid w:val="006F3F99"/>
    <w:rsid w:val="006F4138"/>
    <w:rsid w:val="006F44DE"/>
    <w:rsid w:val="006F4E6A"/>
    <w:rsid w:val="006F67E7"/>
    <w:rsid w:val="0070190A"/>
    <w:rsid w:val="00701CC2"/>
    <w:rsid w:val="00701D8C"/>
    <w:rsid w:val="00702606"/>
    <w:rsid w:val="00702D7D"/>
    <w:rsid w:val="00703BCA"/>
    <w:rsid w:val="00703C13"/>
    <w:rsid w:val="00703C20"/>
    <w:rsid w:val="007043E5"/>
    <w:rsid w:val="007044D0"/>
    <w:rsid w:val="00704504"/>
    <w:rsid w:val="00704C54"/>
    <w:rsid w:val="0070531C"/>
    <w:rsid w:val="007054D4"/>
    <w:rsid w:val="00705B80"/>
    <w:rsid w:val="00706C9F"/>
    <w:rsid w:val="00706FB6"/>
    <w:rsid w:val="00707034"/>
    <w:rsid w:val="00707BC0"/>
    <w:rsid w:val="00711811"/>
    <w:rsid w:val="00711C9B"/>
    <w:rsid w:val="00712444"/>
    <w:rsid w:val="007125B6"/>
    <w:rsid w:val="007127DA"/>
    <w:rsid w:val="00712896"/>
    <w:rsid w:val="00712CBD"/>
    <w:rsid w:val="00712F41"/>
    <w:rsid w:val="00714778"/>
    <w:rsid w:val="007150F3"/>
    <w:rsid w:val="00715207"/>
    <w:rsid w:val="00715703"/>
    <w:rsid w:val="007158D7"/>
    <w:rsid w:val="00715BD9"/>
    <w:rsid w:val="00716134"/>
    <w:rsid w:val="00716993"/>
    <w:rsid w:val="00717401"/>
    <w:rsid w:val="007174AE"/>
    <w:rsid w:val="0071752C"/>
    <w:rsid w:val="00717F36"/>
    <w:rsid w:val="00720787"/>
    <w:rsid w:val="00720A95"/>
    <w:rsid w:val="00720DE7"/>
    <w:rsid w:val="00720EB6"/>
    <w:rsid w:val="00722C0C"/>
    <w:rsid w:val="00722C91"/>
    <w:rsid w:val="00723AB2"/>
    <w:rsid w:val="00723C70"/>
    <w:rsid w:val="0072415F"/>
    <w:rsid w:val="00725903"/>
    <w:rsid w:val="00725F43"/>
    <w:rsid w:val="00727095"/>
    <w:rsid w:val="007272EA"/>
    <w:rsid w:val="00727C9E"/>
    <w:rsid w:val="0073030F"/>
    <w:rsid w:val="00730328"/>
    <w:rsid w:val="00730C68"/>
    <w:rsid w:val="007316C5"/>
    <w:rsid w:val="0073189C"/>
    <w:rsid w:val="00731D4D"/>
    <w:rsid w:val="00731F9C"/>
    <w:rsid w:val="0073260E"/>
    <w:rsid w:val="007331E1"/>
    <w:rsid w:val="0073399C"/>
    <w:rsid w:val="0073445E"/>
    <w:rsid w:val="007356CF"/>
    <w:rsid w:val="007357C1"/>
    <w:rsid w:val="007360E7"/>
    <w:rsid w:val="007366A4"/>
    <w:rsid w:val="0073682B"/>
    <w:rsid w:val="007375B2"/>
    <w:rsid w:val="00741B02"/>
    <w:rsid w:val="00742D31"/>
    <w:rsid w:val="00743471"/>
    <w:rsid w:val="0074381D"/>
    <w:rsid w:val="007438AD"/>
    <w:rsid w:val="007439D4"/>
    <w:rsid w:val="00743CA9"/>
    <w:rsid w:val="00746BC3"/>
    <w:rsid w:val="00746E15"/>
    <w:rsid w:val="0074798D"/>
    <w:rsid w:val="007500B2"/>
    <w:rsid w:val="00750AE3"/>
    <w:rsid w:val="00751366"/>
    <w:rsid w:val="00751BB7"/>
    <w:rsid w:val="00751EEC"/>
    <w:rsid w:val="007523EE"/>
    <w:rsid w:val="00752D30"/>
    <w:rsid w:val="00753137"/>
    <w:rsid w:val="00753686"/>
    <w:rsid w:val="0075371F"/>
    <w:rsid w:val="007544AC"/>
    <w:rsid w:val="007544FF"/>
    <w:rsid w:val="007548F2"/>
    <w:rsid w:val="00755839"/>
    <w:rsid w:val="007560E5"/>
    <w:rsid w:val="007561FD"/>
    <w:rsid w:val="00756270"/>
    <w:rsid w:val="00756701"/>
    <w:rsid w:val="00756798"/>
    <w:rsid w:val="00756BB3"/>
    <w:rsid w:val="00757367"/>
    <w:rsid w:val="00760B80"/>
    <w:rsid w:val="0076142B"/>
    <w:rsid w:val="007615E5"/>
    <w:rsid w:val="0076180D"/>
    <w:rsid w:val="00761D6F"/>
    <w:rsid w:val="00762A9C"/>
    <w:rsid w:val="00764153"/>
    <w:rsid w:val="00764535"/>
    <w:rsid w:val="0076473F"/>
    <w:rsid w:val="007652F7"/>
    <w:rsid w:val="007660B6"/>
    <w:rsid w:val="00766CBA"/>
    <w:rsid w:val="00766F39"/>
    <w:rsid w:val="007706A0"/>
    <w:rsid w:val="0077091D"/>
    <w:rsid w:val="00770C38"/>
    <w:rsid w:val="00771254"/>
    <w:rsid w:val="007714D3"/>
    <w:rsid w:val="007745AF"/>
    <w:rsid w:val="007746AA"/>
    <w:rsid w:val="00774836"/>
    <w:rsid w:val="0077519B"/>
    <w:rsid w:val="007759A2"/>
    <w:rsid w:val="007763E7"/>
    <w:rsid w:val="007764C9"/>
    <w:rsid w:val="007766F2"/>
    <w:rsid w:val="007775BD"/>
    <w:rsid w:val="00777CB7"/>
    <w:rsid w:val="007801CF"/>
    <w:rsid w:val="007818CC"/>
    <w:rsid w:val="00781905"/>
    <w:rsid w:val="00781C41"/>
    <w:rsid w:val="00781C95"/>
    <w:rsid w:val="00782043"/>
    <w:rsid w:val="00782433"/>
    <w:rsid w:val="00782480"/>
    <w:rsid w:val="0078299C"/>
    <w:rsid w:val="00783087"/>
    <w:rsid w:val="00783348"/>
    <w:rsid w:val="00783B17"/>
    <w:rsid w:val="00783DCF"/>
    <w:rsid w:val="00783FCF"/>
    <w:rsid w:val="00784863"/>
    <w:rsid w:val="00785E30"/>
    <w:rsid w:val="00785F7C"/>
    <w:rsid w:val="0078628D"/>
    <w:rsid w:val="00787029"/>
    <w:rsid w:val="00787B43"/>
    <w:rsid w:val="00787BF3"/>
    <w:rsid w:val="00790984"/>
    <w:rsid w:val="0079098C"/>
    <w:rsid w:val="007912EB"/>
    <w:rsid w:val="00791867"/>
    <w:rsid w:val="00791880"/>
    <w:rsid w:val="00792646"/>
    <w:rsid w:val="0079298F"/>
    <w:rsid w:val="00792D98"/>
    <w:rsid w:val="007930BC"/>
    <w:rsid w:val="007939D0"/>
    <w:rsid w:val="007941D2"/>
    <w:rsid w:val="00794789"/>
    <w:rsid w:val="00794A17"/>
    <w:rsid w:val="00795867"/>
    <w:rsid w:val="00795C5A"/>
    <w:rsid w:val="00795F41"/>
    <w:rsid w:val="00796DF1"/>
    <w:rsid w:val="00797495"/>
    <w:rsid w:val="007977AB"/>
    <w:rsid w:val="007A0635"/>
    <w:rsid w:val="007A13CF"/>
    <w:rsid w:val="007A282A"/>
    <w:rsid w:val="007A28A1"/>
    <w:rsid w:val="007A3D13"/>
    <w:rsid w:val="007A3E01"/>
    <w:rsid w:val="007A4172"/>
    <w:rsid w:val="007A41E0"/>
    <w:rsid w:val="007A423D"/>
    <w:rsid w:val="007A49B2"/>
    <w:rsid w:val="007A4A15"/>
    <w:rsid w:val="007A531F"/>
    <w:rsid w:val="007A6861"/>
    <w:rsid w:val="007A6C62"/>
    <w:rsid w:val="007A6FA9"/>
    <w:rsid w:val="007A73D3"/>
    <w:rsid w:val="007A79A5"/>
    <w:rsid w:val="007B0035"/>
    <w:rsid w:val="007B083A"/>
    <w:rsid w:val="007B0B4C"/>
    <w:rsid w:val="007B1E58"/>
    <w:rsid w:val="007B2603"/>
    <w:rsid w:val="007B2816"/>
    <w:rsid w:val="007B28EE"/>
    <w:rsid w:val="007B3AF0"/>
    <w:rsid w:val="007B3C74"/>
    <w:rsid w:val="007B3DD4"/>
    <w:rsid w:val="007B45F5"/>
    <w:rsid w:val="007B4BB3"/>
    <w:rsid w:val="007B5FFA"/>
    <w:rsid w:val="007B6012"/>
    <w:rsid w:val="007B7D50"/>
    <w:rsid w:val="007B7FB5"/>
    <w:rsid w:val="007C0145"/>
    <w:rsid w:val="007C0233"/>
    <w:rsid w:val="007C0671"/>
    <w:rsid w:val="007C0E50"/>
    <w:rsid w:val="007C1C35"/>
    <w:rsid w:val="007C1DB6"/>
    <w:rsid w:val="007C267A"/>
    <w:rsid w:val="007C3309"/>
    <w:rsid w:val="007C3762"/>
    <w:rsid w:val="007C48F0"/>
    <w:rsid w:val="007C4AB6"/>
    <w:rsid w:val="007C62AC"/>
    <w:rsid w:val="007C6697"/>
    <w:rsid w:val="007C6A7B"/>
    <w:rsid w:val="007C6DAE"/>
    <w:rsid w:val="007D0444"/>
    <w:rsid w:val="007D095A"/>
    <w:rsid w:val="007D0E9D"/>
    <w:rsid w:val="007D26E8"/>
    <w:rsid w:val="007D294D"/>
    <w:rsid w:val="007D2C27"/>
    <w:rsid w:val="007D2DA8"/>
    <w:rsid w:val="007D3286"/>
    <w:rsid w:val="007D34D6"/>
    <w:rsid w:val="007D3C86"/>
    <w:rsid w:val="007D3EF8"/>
    <w:rsid w:val="007D5461"/>
    <w:rsid w:val="007D649E"/>
    <w:rsid w:val="007D7122"/>
    <w:rsid w:val="007E05C4"/>
    <w:rsid w:val="007E0CB8"/>
    <w:rsid w:val="007E0E2F"/>
    <w:rsid w:val="007E0EDC"/>
    <w:rsid w:val="007E136D"/>
    <w:rsid w:val="007E2A89"/>
    <w:rsid w:val="007E3133"/>
    <w:rsid w:val="007E47C7"/>
    <w:rsid w:val="007E4F4D"/>
    <w:rsid w:val="007E505B"/>
    <w:rsid w:val="007E5510"/>
    <w:rsid w:val="007E585A"/>
    <w:rsid w:val="007E6066"/>
    <w:rsid w:val="007E667A"/>
    <w:rsid w:val="007E705E"/>
    <w:rsid w:val="007F0207"/>
    <w:rsid w:val="007F14DA"/>
    <w:rsid w:val="007F1511"/>
    <w:rsid w:val="007F1F3E"/>
    <w:rsid w:val="007F2994"/>
    <w:rsid w:val="007F37F4"/>
    <w:rsid w:val="007F3828"/>
    <w:rsid w:val="007F3C69"/>
    <w:rsid w:val="007F4775"/>
    <w:rsid w:val="007F5DCB"/>
    <w:rsid w:val="007F5F93"/>
    <w:rsid w:val="007F690A"/>
    <w:rsid w:val="007F6D69"/>
    <w:rsid w:val="007F718A"/>
    <w:rsid w:val="007F7E16"/>
    <w:rsid w:val="0080076D"/>
    <w:rsid w:val="00801A51"/>
    <w:rsid w:val="008025B5"/>
    <w:rsid w:val="00802603"/>
    <w:rsid w:val="00802D6F"/>
    <w:rsid w:val="008031CA"/>
    <w:rsid w:val="008046F3"/>
    <w:rsid w:val="00804A4B"/>
    <w:rsid w:val="00805C53"/>
    <w:rsid w:val="00805CB0"/>
    <w:rsid w:val="00806C10"/>
    <w:rsid w:val="00807309"/>
    <w:rsid w:val="00807412"/>
    <w:rsid w:val="008076EB"/>
    <w:rsid w:val="008100CD"/>
    <w:rsid w:val="008100E6"/>
    <w:rsid w:val="00810C48"/>
    <w:rsid w:val="0081179F"/>
    <w:rsid w:val="008124E2"/>
    <w:rsid w:val="008127D0"/>
    <w:rsid w:val="00813022"/>
    <w:rsid w:val="0081485C"/>
    <w:rsid w:val="008150F5"/>
    <w:rsid w:val="00816372"/>
    <w:rsid w:val="008167C1"/>
    <w:rsid w:val="008206C8"/>
    <w:rsid w:val="00820CED"/>
    <w:rsid w:val="0082131A"/>
    <w:rsid w:val="00821CEE"/>
    <w:rsid w:val="00822460"/>
    <w:rsid w:val="008224F2"/>
    <w:rsid w:val="00822EE0"/>
    <w:rsid w:val="00823783"/>
    <w:rsid w:val="00823FC0"/>
    <w:rsid w:val="008246EE"/>
    <w:rsid w:val="00824AE9"/>
    <w:rsid w:val="00825198"/>
    <w:rsid w:val="00826DAE"/>
    <w:rsid w:val="008275CA"/>
    <w:rsid w:val="00827DC9"/>
    <w:rsid w:val="008300FA"/>
    <w:rsid w:val="0083133A"/>
    <w:rsid w:val="008315D2"/>
    <w:rsid w:val="00831930"/>
    <w:rsid w:val="00831953"/>
    <w:rsid w:val="00832324"/>
    <w:rsid w:val="008324F2"/>
    <w:rsid w:val="00832593"/>
    <w:rsid w:val="0083278B"/>
    <w:rsid w:val="008333B3"/>
    <w:rsid w:val="008334FC"/>
    <w:rsid w:val="00834F03"/>
    <w:rsid w:val="0083547E"/>
    <w:rsid w:val="008355A6"/>
    <w:rsid w:val="00835798"/>
    <w:rsid w:val="008359E5"/>
    <w:rsid w:val="00835F07"/>
    <w:rsid w:val="00836295"/>
    <w:rsid w:val="008369D3"/>
    <w:rsid w:val="00837B44"/>
    <w:rsid w:val="00837C70"/>
    <w:rsid w:val="0084008B"/>
    <w:rsid w:val="00840480"/>
    <w:rsid w:val="00840A3A"/>
    <w:rsid w:val="008417AD"/>
    <w:rsid w:val="00841ABA"/>
    <w:rsid w:val="008423E0"/>
    <w:rsid w:val="00842858"/>
    <w:rsid w:val="00843275"/>
    <w:rsid w:val="00843D4C"/>
    <w:rsid w:val="00843DFC"/>
    <w:rsid w:val="00843FDB"/>
    <w:rsid w:val="00844180"/>
    <w:rsid w:val="008448DF"/>
    <w:rsid w:val="0084523E"/>
    <w:rsid w:val="00845F44"/>
    <w:rsid w:val="008461EB"/>
    <w:rsid w:val="008478A9"/>
    <w:rsid w:val="00847C21"/>
    <w:rsid w:val="00850199"/>
    <w:rsid w:val="00850E76"/>
    <w:rsid w:val="008516D4"/>
    <w:rsid w:val="008519A2"/>
    <w:rsid w:val="00851BA3"/>
    <w:rsid w:val="0085246B"/>
    <w:rsid w:val="00852BA7"/>
    <w:rsid w:val="0085430B"/>
    <w:rsid w:val="008549F6"/>
    <w:rsid w:val="0085532B"/>
    <w:rsid w:val="0085674D"/>
    <w:rsid w:val="00856C39"/>
    <w:rsid w:val="00857494"/>
    <w:rsid w:val="008628F7"/>
    <w:rsid w:val="008630DE"/>
    <w:rsid w:val="00863A9B"/>
    <w:rsid w:val="00864AF7"/>
    <w:rsid w:val="008653A8"/>
    <w:rsid w:val="0086622D"/>
    <w:rsid w:val="00866EF1"/>
    <w:rsid w:val="00870B93"/>
    <w:rsid w:val="00870FC6"/>
    <w:rsid w:val="008727D2"/>
    <w:rsid w:val="00873357"/>
    <w:rsid w:val="00873D39"/>
    <w:rsid w:val="00873F0A"/>
    <w:rsid w:val="00874198"/>
    <w:rsid w:val="0087497E"/>
    <w:rsid w:val="00874CEE"/>
    <w:rsid w:val="00875C56"/>
    <w:rsid w:val="008764F4"/>
    <w:rsid w:val="008765C6"/>
    <w:rsid w:val="0087726F"/>
    <w:rsid w:val="008772C5"/>
    <w:rsid w:val="008777D1"/>
    <w:rsid w:val="00877D1B"/>
    <w:rsid w:val="00880ACD"/>
    <w:rsid w:val="00880FA4"/>
    <w:rsid w:val="0088102B"/>
    <w:rsid w:val="00881313"/>
    <w:rsid w:val="00881463"/>
    <w:rsid w:val="0088307C"/>
    <w:rsid w:val="0088329A"/>
    <w:rsid w:val="00883703"/>
    <w:rsid w:val="00883766"/>
    <w:rsid w:val="008839BB"/>
    <w:rsid w:val="00883C0E"/>
    <w:rsid w:val="00883FF7"/>
    <w:rsid w:val="00884CB5"/>
    <w:rsid w:val="00885583"/>
    <w:rsid w:val="00885A3B"/>
    <w:rsid w:val="00885D06"/>
    <w:rsid w:val="008864F5"/>
    <w:rsid w:val="0088696C"/>
    <w:rsid w:val="008869B7"/>
    <w:rsid w:val="008869D8"/>
    <w:rsid w:val="00887921"/>
    <w:rsid w:val="00887B2F"/>
    <w:rsid w:val="00890612"/>
    <w:rsid w:val="0089141D"/>
    <w:rsid w:val="00891569"/>
    <w:rsid w:val="008925F6"/>
    <w:rsid w:val="00893755"/>
    <w:rsid w:val="00893A32"/>
    <w:rsid w:val="00893A43"/>
    <w:rsid w:val="00893F27"/>
    <w:rsid w:val="00894849"/>
    <w:rsid w:val="00894E77"/>
    <w:rsid w:val="008955DC"/>
    <w:rsid w:val="00895691"/>
    <w:rsid w:val="00895B50"/>
    <w:rsid w:val="00895D4A"/>
    <w:rsid w:val="008964A0"/>
    <w:rsid w:val="00896DA3"/>
    <w:rsid w:val="00896EB8"/>
    <w:rsid w:val="00897DAF"/>
    <w:rsid w:val="00897E2B"/>
    <w:rsid w:val="008A0488"/>
    <w:rsid w:val="008A1512"/>
    <w:rsid w:val="008A1CC6"/>
    <w:rsid w:val="008A23B0"/>
    <w:rsid w:val="008A25E4"/>
    <w:rsid w:val="008A2F5A"/>
    <w:rsid w:val="008A3954"/>
    <w:rsid w:val="008A39FC"/>
    <w:rsid w:val="008A4A8B"/>
    <w:rsid w:val="008A4B23"/>
    <w:rsid w:val="008A5CB5"/>
    <w:rsid w:val="008A6ABE"/>
    <w:rsid w:val="008A6EEA"/>
    <w:rsid w:val="008A7742"/>
    <w:rsid w:val="008B00FA"/>
    <w:rsid w:val="008B0CA9"/>
    <w:rsid w:val="008B0E8D"/>
    <w:rsid w:val="008B16C8"/>
    <w:rsid w:val="008B1D31"/>
    <w:rsid w:val="008B1D75"/>
    <w:rsid w:val="008B282D"/>
    <w:rsid w:val="008B399D"/>
    <w:rsid w:val="008B4597"/>
    <w:rsid w:val="008B4FD3"/>
    <w:rsid w:val="008B5386"/>
    <w:rsid w:val="008B554F"/>
    <w:rsid w:val="008B6090"/>
    <w:rsid w:val="008B6CB4"/>
    <w:rsid w:val="008C0911"/>
    <w:rsid w:val="008C1040"/>
    <w:rsid w:val="008C1FBA"/>
    <w:rsid w:val="008C278A"/>
    <w:rsid w:val="008C2E6F"/>
    <w:rsid w:val="008C3121"/>
    <w:rsid w:val="008C35BA"/>
    <w:rsid w:val="008C3810"/>
    <w:rsid w:val="008C3EBA"/>
    <w:rsid w:val="008C400D"/>
    <w:rsid w:val="008C4921"/>
    <w:rsid w:val="008C498D"/>
    <w:rsid w:val="008C4AAC"/>
    <w:rsid w:val="008C5114"/>
    <w:rsid w:val="008C5950"/>
    <w:rsid w:val="008C5AC4"/>
    <w:rsid w:val="008C5F42"/>
    <w:rsid w:val="008C637E"/>
    <w:rsid w:val="008C6649"/>
    <w:rsid w:val="008C67A4"/>
    <w:rsid w:val="008C6CBA"/>
    <w:rsid w:val="008C763A"/>
    <w:rsid w:val="008C7683"/>
    <w:rsid w:val="008C78C3"/>
    <w:rsid w:val="008D0D47"/>
    <w:rsid w:val="008D0F44"/>
    <w:rsid w:val="008D20E6"/>
    <w:rsid w:val="008D211E"/>
    <w:rsid w:val="008D2D0C"/>
    <w:rsid w:val="008D31B5"/>
    <w:rsid w:val="008D40BD"/>
    <w:rsid w:val="008D4129"/>
    <w:rsid w:val="008D4B05"/>
    <w:rsid w:val="008D4C45"/>
    <w:rsid w:val="008D4C80"/>
    <w:rsid w:val="008D4F40"/>
    <w:rsid w:val="008D4FA8"/>
    <w:rsid w:val="008D58F6"/>
    <w:rsid w:val="008D6887"/>
    <w:rsid w:val="008D68FC"/>
    <w:rsid w:val="008D6A71"/>
    <w:rsid w:val="008D6F8C"/>
    <w:rsid w:val="008D77DA"/>
    <w:rsid w:val="008D7A20"/>
    <w:rsid w:val="008E0071"/>
    <w:rsid w:val="008E04A5"/>
    <w:rsid w:val="008E0BF6"/>
    <w:rsid w:val="008E1F97"/>
    <w:rsid w:val="008E25C3"/>
    <w:rsid w:val="008E3668"/>
    <w:rsid w:val="008E3B43"/>
    <w:rsid w:val="008E3CA4"/>
    <w:rsid w:val="008E409C"/>
    <w:rsid w:val="008E43AC"/>
    <w:rsid w:val="008E47BF"/>
    <w:rsid w:val="008E4E38"/>
    <w:rsid w:val="008E5121"/>
    <w:rsid w:val="008E52F1"/>
    <w:rsid w:val="008E5C95"/>
    <w:rsid w:val="008E5D1A"/>
    <w:rsid w:val="008E5E93"/>
    <w:rsid w:val="008E6515"/>
    <w:rsid w:val="008E6BAD"/>
    <w:rsid w:val="008E73DA"/>
    <w:rsid w:val="008E7D19"/>
    <w:rsid w:val="008F0052"/>
    <w:rsid w:val="008F0C64"/>
    <w:rsid w:val="008F0E41"/>
    <w:rsid w:val="008F0FE2"/>
    <w:rsid w:val="008F149F"/>
    <w:rsid w:val="008F19C5"/>
    <w:rsid w:val="008F21EA"/>
    <w:rsid w:val="008F2651"/>
    <w:rsid w:val="008F2879"/>
    <w:rsid w:val="008F3520"/>
    <w:rsid w:val="008F373B"/>
    <w:rsid w:val="008F3DE2"/>
    <w:rsid w:val="008F4043"/>
    <w:rsid w:val="008F459C"/>
    <w:rsid w:val="008F4745"/>
    <w:rsid w:val="008F4B8F"/>
    <w:rsid w:val="008F56B1"/>
    <w:rsid w:val="008F5A4C"/>
    <w:rsid w:val="008F5B37"/>
    <w:rsid w:val="008F5E10"/>
    <w:rsid w:val="008F5F7C"/>
    <w:rsid w:val="008F6071"/>
    <w:rsid w:val="008F646A"/>
    <w:rsid w:val="008F66A8"/>
    <w:rsid w:val="008F678B"/>
    <w:rsid w:val="008F74BB"/>
    <w:rsid w:val="008F753E"/>
    <w:rsid w:val="0090029F"/>
    <w:rsid w:val="00900F75"/>
    <w:rsid w:val="00901B7F"/>
    <w:rsid w:val="009026D9"/>
    <w:rsid w:val="00903196"/>
    <w:rsid w:val="009036AB"/>
    <w:rsid w:val="00903B56"/>
    <w:rsid w:val="0090466E"/>
    <w:rsid w:val="00904FCE"/>
    <w:rsid w:val="0090664E"/>
    <w:rsid w:val="0090749C"/>
    <w:rsid w:val="00907F02"/>
    <w:rsid w:val="009101F7"/>
    <w:rsid w:val="00911437"/>
    <w:rsid w:val="00911C4F"/>
    <w:rsid w:val="00911D8B"/>
    <w:rsid w:val="009121DE"/>
    <w:rsid w:val="00913D45"/>
    <w:rsid w:val="0091401B"/>
    <w:rsid w:val="00914111"/>
    <w:rsid w:val="00916B35"/>
    <w:rsid w:val="009173DE"/>
    <w:rsid w:val="00917653"/>
    <w:rsid w:val="009219BB"/>
    <w:rsid w:val="00922AB6"/>
    <w:rsid w:val="00922E07"/>
    <w:rsid w:val="009239FF"/>
    <w:rsid w:val="0092471D"/>
    <w:rsid w:val="00925C88"/>
    <w:rsid w:val="00926054"/>
    <w:rsid w:val="00926C3F"/>
    <w:rsid w:val="00927301"/>
    <w:rsid w:val="0092766E"/>
    <w:rsid w:val="009313B4"/>
    <w:rsid w:val="00931956"/>
    <w:rsid w:val="0093201B"/>
    <w:rsid w:val="009327DC"/>
    <w:rsid w:val="0093325E"/>
    <w:rsid w:val="0093477E"/>
    <w:rsid w:val="00934F49"/>
    <w:rsid w:val="009353A8"/>
    <w:rsid w:val="00935F9F"/>
    <w:rsid w:val="009371A3"/>
    <w:rsid w:val="0093736E"/>
    <w:rsid w:val="009402E3"/>
    <w:rsid w:val="00940661"/>
    <w:rsid w:val="00940798"/>
    <w:rsid w:val="00940B8F"/>
    <w:rsid w:val="00940D04"/>
    <w:rsid w:val="00941B64"/>
    <w:rsid w:val="00941DB0"/>
    <w:rsid w:val="0094262E"/>
    <w:rsid w:val="00942DE9"/>
    <w:rsid w:val="00942F1C"/>
    <w:rsid w:val="00943073"/>
    <w:rsid w:val="009431BF"/>
    <w:rsid w:val="009432F0"/>
    <w:rsid w:val="0094373E"/>
    <w:rsid w:val="0094494F"/>
    <w:rsid w:val="00945CAB"/>
    <w:rsid w:val="00946213"/>
    <w:rsid w:val="00946944"/>
    <w:rsid w:val="00947C83"/>
    <w:rsid w:val="00947D14"/>
    <w:rsid w:val="0095001D"/>
    <w:rsid w:val="00951357"/>
    <w:rsid w:val="00951AC1"/>
    <w:rsid w:val="00952133"/>
    <w:rsid w:val="00952798"/>
    <w:rsid w:val="009527ED"/>
    <w:rsid w:val="009542FA"/>
    <w:rsid w:val="00954E32"/>
    <w:rsid w:val="009564DA"/>
    <w:rsid w:val="00956765"/>
    <w:rsid w:val="00956E1C"/>
    <w:rsid w:val="00961468"/>
    <w:rsid w:val="009618AC"/>
    <w:rsid w:val="00962EB4"/>
    <w:rsid w:val="00963294"/>
    <w:rsid w:val="00963F49"/>
    <w:rsid w:val="00963F7E"/>
    <w:rsid w:val="00964465"/>
    <w:rsid w:val="009651CA"/>
    <w:rsid w:val="009651EE"/>
    <w:rsid w:val="009654E5"/>
    <w:rsid w:val="0096588F"/>
    <w:rsid w:val="009659C9"/>
    <w:rsid w:val="00965E8C"/>
    <w:rsid w:val="00967A88"/>
    <w:rsid w:val="009708B5"/>
    <w:rsid w:val="00972115"/>
    <w:rsid w:val="00972396"/>
    <w:rsid w:val="009723A3"/>
    <w:rsid w:val="009726C7"/>
    <w:rsid w:val="00972AE7"/>
    <w:rsid w:val="00973430"/>
    <w:rsid w:val="009738F4"/>
    <w:rsid w:val="00974720"/>
    <w:rsid w:val="00975212"/>
    <w:rsid w:val="00976518"/>
    <w:rsid w:val="00976CA0"/>
    <w:rsid w:val="00976EA4"/>
    <w:rsid w:val="00976EBB"/>
    <w:rsid w:val="009776C1"/>
    <w:rsid w:val="00977C36"/>
    <w:rsid w:val="00980449"/>
    <w:rsid w:val="0098089D"/>
    <w:rsid w:val="0098103A"/>
    <w:rsid w:val="0098213A"/>
    <w:rsid w:val="00982375"/>
    <w:rsid w:val="00982E3A"/>
    <w:rsid w:val="009830A1"/>
    <w:rsid w:val="0098342A"/>
    <w:rsid w:val="009846A5"/>
    <w:rsid w:val="00984727"/>
    <w:rsid w:val="0098487D"/>
    <w:rsid w:val="00985886"/>
    <w:rsid w:val="00985964"/>
    <w:rsid w:val="00986072"/>
    <w:rsid w:val="0098633F"/>
    <w:rsid w:val="0098640C"/>
    <w:rsid w:val="009866A8"/>
    <w:rsid w:val="00986D3A"/>
    <w:rsid w:val="0098770D"/>
    <w:rsid w:val="009921D0"/>
    <w:rsid w:val="0099222B"/>
    <w:rsid w:val="009934EF"/>
    <w:rsid w:val="009940B9"/>
    <w:rsid w:val="009943DF"/>
    <w:rsid w:val="00994728"/>
    <w:rsid w:val="0099495E"/>
    <w:rsid w:val="009962BC"/>
    <w:rsid w:val="0099665F"/>
    <w:rsid w:val="009967B1"/>
    <w:rsid w:val="00996BF8"/>
    <w:rsid w:val="00996BF9"/>
    <w:rsid w:val="00997909"/>
    <w:rsid w:val="00997D75"/>
    <w:rsid w:val="00997E64"/>
    <w:rsid w:val="009A0D11"/>
    <w:rsid w:val="009A0D5D"/>
    <w:rsid w:val="009A20B0"/>
    <w:rsid w:val="009A2574"/>
    <w:rsid w:val="009A2BEB"/>
    <w:rsid w:val="009A2EED"/>
    <w:rsid w:val="009A2FDC"/>
    <w:rsid w:val="009A3083"/>
    <w:rsid w:val="009A365F"/>
    <w:rsid w:val="009A368C"/>
    <w:rsid w:val="009A3B2B"/>
    <w:rsid w:val="009A3FE0"/>
    <w:rsid w:val="009A4220"/>
    <w:rsid w:val="009A47E6"/>
    <w:rsid w:val="009A508B"/>
    <w:rsid w:val="009A52C9"/>
    <w:rsid w:val="009A6430"/>
    <w:rsid w:val="009A72D2"/>
    <w:rsid w:val="009A77A3"/>
    <w:rsid w:val="009A7934"/>
    <w:rsid w:val="009B1E34"/>
    <w:rsid w:val="009B2F63"/>
    <w:rsid w:val="009B3A46"/>
    <w:rsid w:val="009B3C39"/>
    <w:rsid w:val="009B443D"/>
    <w:rsid w:val="009B4622"/>
    <w:rsid w:val="009B5472"/>
    <w:rsid w:val="009B572C"/>
    <w:rsid w:val="009B5B53"/>
    <w:rsid w:val="009B6251"/>
    <w:rsid w:val="009B64DC"/>
    <w:rsid w:val="009B6B81"/>
    <w:rsid w:val="009B76BF"/>
    <w:rsid w:val="009C00D9"/>
    <w:rsid w:val="009C0D15"/>
    <w:rsid w:val="009C1E74"/>
    <w:rsid w:val="009C209F"/>
    <w:rsid w:val="009C2225"/>
    <w:rsid w:val="009C25DD"/>
    <w:rsid w:val="009C2DAB"/>
    <w:rsid w:val="009C32B5"/>
    <w:rsid w:val="009C49C0"/>
    <w:rsid w:val="009C4AE9"/>
    <w:rsid w:val="009C531A"/>
    <w:rsid w:val="009C548D"/>
    <w:rsid w:val="009C61DC"/>
    <w:rsid w:val="009C6510"/>
    <w:rsid w:val="009C6707"/>
    <w:rsid w:val="009C6A8B"/>
    <w:rsid w:val="009C6B9F"/>
    <w:rsid w:val="009C7567"/>
    <w:rsid w:val="009C7685"/>
    <w:rsid w:val="009D0847"/>
    <w:rsid w:val="009D0BBD"/>
    <w:rsid w:val="009D1861"/>
    <w:rsid w:val="009D2639"/>
    <w:rsid w:val="009D2C7F"/>
    <w:rsid w:val="009D3844"/>
    <w:rsid w:val="009D4AED"/>
    <w:rsid w:val="009D58A9"/>
    <w:rsid w:val="009D5BA1"/>
    <w:rsid w:val="009D5BC9"/>
    <w:rsid w:val="009D61CD"/>
    <w:rsid w:val="009D6208"/>
    <w:rsid w:val="009D641C"/>
    <w:rsid w:val="009D7793"/>
    <w:rsid w:val="009D7801"/>
    <w:rsid w:val="009D7949"/>
    <w:rsid w:val="009E0586"/>
    <w:rsid w:val="009E0715"/>
    <w:rsid w:val="009E12F0"/>
    <w:rsid w:val="009E1984"/>
    <w:rsid w:val="009E1B20"/>
    <w:rsid w:val="009E2057"/>
    <w:rsid w:val="009E2298"/>
    <w:rsid w:val="009E308F"/>
    <w:rsid w:val="009E3317"/>
    <w:rsid w:val="009E3771"/>
    <w:rsid w:val="009E3EF5"/>
    <w:rsid w:val="009E4600"/>
    <w:rsid w:val="009E4719"/>
    <w:rsid w:val="009E4A32"/>
    <w:rsid w:val="009E594E"/>
    <w:rsid w:val="009E5A67"/>
    <w:rsid w:val="009E5E71"/>
    <w:rsid w:val="009E6116"/>
    <w:rsid w:val="009E6355"/>
    <w:rsid w:val="009E7476"/>
    <w:rsid w:val="009E7B68"/>
    <w:rsid w:val="009E7E20"/>
    <w:rsid w:val="009F0220"/>
    <w:rsid w:val="009F083D"/>
    <w:rsid w:val="009F1A91"/>
    <w:rsid w:val="009F31D0"/>
    <w:rsid w:val="009F3C02"/>
    <w:rsid w:val="009F41C5"/>
    <w:rsid w:val="009F432C"/>
    <w:rsid w:val="009F48E9"/>
    <w:rsid w:val="009F5988"/>
    <w:rsid w:val="009F5CA4"/>
    <w:rsid w:val="009F6088"/>
    <w:rsid w:val="009F680B"/>
    <w:rsid w:val="009F7233"/>
    <w:rsid w:val="00A000DB"/>
    <w:rsid w:val="00A01360"/>
    <w:rsid w:val="00A014D1"/>
    <w:rsid w:val="00A0260D"/>
    <w:rsid w:val="00A02F2A"/>
    <w:rsid w:val="00A03847"/>
    <w:rsid w:val="00A0471E"/>
    <w:rsid w:val="00A0478F"/>
    <w:rsid w:val="00A04B1A"/>
    <w:rsid w:val="00A04B85"/>
    <w:rsid w:val="00A05619"/>
    <w:rsid w:val="00A05783"/>
    <w:rsid w:val="00A05E96"/>
    <w:rsid w:val="00A061AF"/>
    <w:rsid w:val="00A06A38"/>
    <w:rsid w:val="00A06E9B"/>
    <w:rsid w:val="00A07099"/>
    <w:rsid w:val="00A07341"/>
    <w:rsid w:val="00A100DE"/>
    <w:rsid w:val="00A10C51"/>
    <w:rsid w:val="00A11230"/>
    <w:rsid w:val="00A12D7F"/>
    <w:rsid w:val="00A134B7"/>
    <w:rsid w:val="00A136B8"/>
    <w:rsid w:val="00A1404E"/>
    <w:rsid w:val="00A14730"/>
    <w:rsid w:val="00A14A76"/>
    <w:rsid w:val="00A14A8B"/>
    <w:rsid w:val="00A14B6E"/>
    <w:rsid w:val="00A1505B"/>
    <w:rsid w:val="00A15081"/>
    <w:rsid w:val="00A150C5"/>
    <w:rsid w:val="00A151AB"/>
    <w:rsid w:val="00A15BDC"/>
    <w:rsid w:val="00A2029F"/>
    <w:rsid w:val="00A202CC"/>
    <w:rsid w:val="00A213F2"/>
    <w:rsid w:val="00A21C08"/>
    <w:rsid w:val="00A232CB"/>
    <w:rsid w:val="00A23D98"/>
    <w:rsid w:val="00A24201"/>
    <w:rsid w:val="00A242E8"/>
    <w:rsid w:val="00A24525"/>
    <w:rsid w:val="00A24B06"/>
    <w:rsid w:val="00A24B7C"/>
    <w:rsid w:val="00A2549E"/>
    <w:rsid w:val="00A25E75"/>
    <w:rsid w:val="00A26294"/>
    <w:rsid w:val="00A26A19"/>
    <w:rsid w:val="00A26CC5"/>
    <w:rsid w:val="00A277E7"/>
    <w:rsid w:val="00A2785D"/>
    <w:rsid w:val="00A306C6"/>
    <w:rsid w:val="00A30F9A"/>
    <w:rsid w:val="00A313FE"/>
    <w:rsid w:val="00A32EE2"/>
    <w:rsid w:val="00A334DE"/>
    <w:rsid w:val="00A34891"/>
    <w:rsid w:val="00A35A36"/>
    <w:rsid w:val="00A35E76"/>
    <w:rsid w:val="00A373BA"/>
    <w:rsid w:val="00A37F0A"/>
    <w:rsid w:val="00A4076B"/>
    <w:rsid w:val="00A424C5"/>
    <w:rsid w:val="00A42C81"/>
    <w:rsid w:val="00A42CE0"/>
    <w:rsid w:val="00A43156"/>
    <w:rsid w:val="00A43838"/>
    <w:rsid w:val="00A43AE3"/>
    <w:rsid w:val="00A44663"/>
    <w:rsid w:val="00A44704"/>
    <w:rsid w:val="00A44D36"/>
    <w:rsid w:val="00A45436"/>
    <w:rsid w:val="00A45536"/>
    <w:rsid w:val="00A460EB"/>
    <w:rsid w:val="00A46765"/>
    <w:rsid w:val="00A46B2A"/>
    <w:rsid w:val="00A4710F"/>
    <w:rsid w:val="00A47C0F"/>
    <w:rsid w:val="00A500AA"/>
    <w:rsid w:val="00A50402"/>
    <w:rsid w:val="00A50406"/>
    <w:rsid w:val="00A505C9"/>
    <w:rsid w:val="00A50641"/>
    <w:rsid w:val="00A51F8F"/>
    <w:rsid w:val="00A522D3"/>
    <w:rsid w:val="00A53777"/>
    <w:rsid w:val="00A539D4"/>
    <w:rsid w:val="00A54576"/>
    <w:rsid w:val="00A54936"/>
    <w:rsid w:val="00A54E89"/>
    <w:rsid w:val="00A551B9"/>
    <w:rsid w:val="00A556D9"/>
    <w:rsid w:val="00A55798"/>
    <w:rsid w:val="00A558C0"/>
    <w:rsid w:val="00A5607A"/>
    <w:rsid w:val="00A5626C"/>
    <w:rsid w:val="00A56A79"/>
    <w:rsid w:val="00A56BBD"/>
    <w:rsid w:val="00A56E97"/>
    <w:rsid w:val="00A57018"/>
    <w:rsid w:val="00A578FB"/>
    <w:rsid w:val="00A579A4"/>
    <w:rsid w:val="00A57E3B"/>
    <w:rsid w:val="00A610F9"/>
    <w:rsid w:val="00A61A91"/>
    <w:rsid w:val="00A61BC0"/>
    <w:rsid w:val="00A61C3B"/>
    <w:rsid w:val="00A61EAE"/>
    <w:rsid w:val="00A62075"/>
    <w:rsid w:val="00A62104"/>
    <w:rsid w:val="00A6219F"/>
    <w:rsid w:val="00A64D86"/>
    <w:rsid w:val="00A65568"/>
    <w:rsid w:val="00A65AC3"/>
    <w:rsid w:val="00A65B83"/>
    <w:rsid w:val="00A66AF4"/>
    <w:rsid w:val="00A675E7"/>
    <w:rsid w:val="00A67DCA"/>
    <w:rsid w:val="00A7022D"/>
    <w:rsid w:val="00A70E73"/>
    <w:rsid w:val="00A712EC"/>
    <w:rsid w:val="00A72FE4"/>
    <w:rsid w:val="00A73B1C"/>
    <w:rsid w:val="00A742C7"/>
    <w:rsid w:val="00A74FA4"/>
    <w:rsid w:val="00A751EE"/>
    <w:rsid w:val="00A75C8A"/>
    <w:rsid w:val="00A75DE3"/>
    <w:rsid w:val="00A75FBD"/>
    <w:rsid w:val="00A761D5"/>
    <w:rsid w:val="00A8029D"/>
    <w:rsid w:val="00A815E4"/>
    <w:rsid w:val="00A81B36"/>
    <w:rsid w:val="00A82508"/>
    <w:rsid w:val="00A82F45"/>
    <w:rsid w:val="00A82F89"/>
    <w:rsid w:val="00A83006"/>
    <w:rsid w:val="00A83134"/>
    <w:rsid w:val="00A835A5"/>
    <w:rsid w:val="00A84226"/>
    <w:rsid w:val="00A849FE"/>
    <w:rsid w:val="00A84E8A"/>
    <w:rsid w:val="00A853B6"/>
    <w:rsid w:val="00A85661"/>
    <w:rsid w:val="00A85DAF"/>
    <w:rsid w:val="00A86045"/>
    <w:rsid w:val="00A867C6"/>
    <w:rsid w:val="00A86DE4"/>
    <w:rsid w:val="00A8740E"/>
    <w:rsid w:val="00A8793A"/>
    <w:rsid w:val="00A907DC"/>
    <w:rsid w:val="00A90C5A"/>
    <w:rsid w:val="00A90F97"/>
    <w:rsid w:val="00A91975"/>
    <w:rsid w:val="00A92181"/>
    <w:rsid w:val="00A92C67"/>
    <w:rsid w:val="00A9327C"/>
    <w:rsid w:val="00A938A9"/>
    <w:rsid w:val="00A93B44"/>
    <w:rsid w:val="00A9467F"/>
    <w:rsid w:val="00A94A64"/>
    <w:rsid w:val="00A94F57"/>
    <w:rsid w:val="00A95B40"/>
    <w:rsid w:val="00A9678B"/>
    <w:rsid w:val="00A96985"/>
    <w:rsid w:val="00AA06F7"/>
    <w:rsid w:val="00AA07EB"/>
    <w:rsid w:val="00AA1226"/>
    <w:rsid w:val="00AA36C0"/>
    <w:rsid w:val="00AA3E66"/>
    <w:rsid w:val="00AA4304"/>
    <w:rsid w:val="00AA45F0"/>
    <w:rsid w:val="00AA4A9E"/>
    <w:rsid w:val="00AA4CD4"/>
    <w:rsid w:val="00AA50DF"/>
    <w:rsid w:val="00AA53DC"/>
    <w:rsid w:val="00AA6689"/>
    <w:rsid w:val="00AA690D"/>
    <w:rsid w:val="00AA7F65"/>
    <w:rsid w:val="00AB0682"/>
    <w:rsid w:val="00AB1210"/>
    <w:rsid w:val="00AB22F1"/>
    <w:rsid w:val="00AB24EA"/>
    <w:rsid w:val="00AB24F9"/>
    <w:rsid w:val="00AB255F"/>
    <w:rsid w:val="00AB30D8"/>
    <w:rsid w:val="00AB35BE"/>
    <w:rsid w:val="00AB3A79"/>
    <w:rsid w:val="00AB57C0"/>
    <w:rsid w:val="00AB5A71"/>
    <w:rsid w:val="00AB5C19"/>
    <w:rsid w:val="00AB5FD2"/>
    <w:rsid w:val="00AB6479"/>
    <w:rsid w:val="00AB649E"/>
    <w:rsid w:val="00AB679A"/>
    <w:rsid w:val="00AB6F73"/>
    <w:rsid w:val="00AB74B9"/>
    <w:rsid w:val="00AC0856"/>
    <w:rsid w:val="00AC0A60"/>
    <w:rsid w:val="00AC1654"/>
    <w:rsid w:val="00AC19B6"/>
    <w:rsid w:val="00AC1A0C"/>
    <w:rsid w:val="00AC2971"/>
    <w:rsid w:val="00AC2A11"/>
    <w:rsid w:val="00AC2BD5"/>
    <w:rsid w:val="00AC3528"/>
    <w:rsid w:val="00AC362F"/>
    <w:rsid w:val="00AC452B"/>
    <w:rsid w:val="00AC4956"/>
    <w:rsid w:val="00AC49C0"/>
    <w:rsid w:val="00AC4CDC"/>
    <w:rsid w:val="00AC542F"/>
    <w:rsid w:val="00AC58A0"/>
    <w:rsid w:val="00AC5C7E"/>
    <w:rsid w:val="00AC5EEF"/>
    <w:rsid w:val="00AC6118"/>
    <w:rsid w:val="00AC6634"/>
    <w:rsid w:val="00AC66B0"/>
    <w:rsid w:val="00AC76B3"/>
    <w:rsid w:val="00AD1A10"/>
    <w:rsid w:val="00AD1A2C"/>
    <w:rsid w:val="00AD1AC2"/>
    <w:rsid w:val="00AD233D"/>
    <w:rsid w:val="00AD2378"/>
    <w:rsid w:val="00AD3621"/>
    <w:rsid w:val="00AD3757"/>
    <w:rsid w:val="00AD40DC"/>
    <w:rsid w:val="00AD53F6"/>
    <w:rsid w:val="00AD56E4"/>
    <w:rsid w:val="00AD5DFF"/>
    <w:rsid w:val="00AD6B87"/>
    <w:rsid w:val="00AD7DD0"/>
    <w:rsid w:val="00AE187B"/>
    <w:rsid w:val="00AE29C3"/>
    <w:rsid w:val="00AE2FE6"/>
    <w:rsid w:val="00AE3926"/>
    <w:rsid w:val="00AE459F"/>
    <w:rsid w:val="00AE4F64"/>
    <w:rsid w:val="00AE5C28"/>
    <w:rsid w:val="00AE5E84"/>
    <w:rsid w:val="00AE6314"/>
    <w:rsid w:val="00AE675F"/>
    <w:rsid w:val="00AE6C7F"/>
    <w:rsid w:val="00AE7744"/>
    <w:rsid w:val="00AE79A4"/>
    <w:rsid w:val="00AF006A"/>
    <w:rsid w:val="00AF0470"/>
    <w:rsid w:val="00AF04A5"/>
    <w:rsid w:val="00AF063E"/>
    <w:rsid w:val="00AF0783"/>
    <w:rsid w:val="00AF1D5A"/>
    <w:rsid w:val="00AF28B8"/>
    <w:rsid w:val="00AF2B3F"/>
    <w:rsid w:val="00AF4209"/>
    <w:rsid w:val="00AF455F"/>
    <w:rsid w:val="00AF486F"/>
    <w:rsid w:val="00AF583E"/>
    <w:rsid w:val="00AF5D23"/>
    <w:rsid w:val="00AF62FC"/>
    <w:rsid w:val="00AF6BA3"/>
    <w:rsid w:val="00AF6E87"/>
    <w:rsid w:val="00AF7C99"/>
    <w:rsid w:val="00AF7FBA"/>
    <w:rsid w:val="00B0022D"/>
    <w:rsid w:val="00B00232"/>
    <w:rsid w:val="00B01453"/>
    <w:rsid w:val="00B01480"/>
    <w:rsid w:val="00B01569"/>
    <w:rsid w:val="00B01622"/>
    <w:rsid w:val="00B021B6"/>
    <w:rsid w:val="00B03A40"/>
    <w:rsid w:val="00B03C24"/>
    <w:rsid w:val="00B03DAF"/>
    <w:rsid w:val="00B042B3"/>
    <w:rsid w:val="00B045DE"/>
    <w:rsid w:val="00B04EB1"/>
    <w:rsid w:val="00B055CB"/>
    <w:rsid w:val="00B06508"/>
    <w:rsid w:val="00B07AB8"/>
    <w:rsid w:val="00B07CC1"/>
    <w:rsid w:val="00B103C9"/>
    <w:rsid w:val="00B12560"/>
    <w:rsid w:val="00B12848"/>
    <w:rsid w:val="00B13ECA"/>
    <w:rsid w:val="00B141EA"/>
    <w:rsid w:val="00B1514B"/>
    <w:rsid w:val="00B179A8"/>
    <w:rsid w:val="00B17C0C"/>
    <w:rsid w:val="00B20AE0"/>
    <w:rsid w:val="00B20E06"/>
    <w:rsid w:val="00B21051"/>
    <w:rsid w:val="00B210D6"/>
    <w:rsid w:val="00B217B1"/>
    <w:rsid w:val="00B21ADF"/>
    <w:rsid w:val="00B22172"/>
    <w:rsid w:val="00B2372D"/>
    <w:rsid w:val="00B24A55"/>
    <w:rsid w:val="00B25EF6"/>
    <w:rsid w:val="00B275CD"/>
    <w:rsid w:val="00B27E4D"/>
    <w:rsid w:val="00B30580"/>
    <w:rsid w:val="00B30B4C"/>
    <w:rsid w:val="00B30FBD"/>
    <w:rsid w:val="00B311CD"/>
    <w:rsid w:val="00B31827"/>
    <w:rsid w:val="00B31DB1"/>
    <w:rsid w:val="00B3256A"/>
    <w:rsid w:val="00B33B33"/>
    <w:rsid w:val="00B33B73"/>
    <w:rsid w:val="00B33E26"/>
    <w:rsid w:val="00B3414D"/>
    <w:rsid w:val="00B34461"/>
    <w:rsid w:val="00B34DC6"/>
    <w:rsid w:val="00B35042"/>
    <w:rsid w:val="00B35407"/>
    <w:rsid w:val="00B35EB6"/>
    <w:rsid w:val="00B36134"/>
    <w:rsid w:val="00B36E33"/>
    <w:rsid w:val="00B3791F"/>
    <w:rsid w:val="00B37C94"/>
    <w:rsid w:val="00B37EFB"/>
    <w:rsid w:val="00B40371"/>
    <w:rsid w:val="00B42AB9"/>
    <w:rsid w:val="00B42BDF"/>
    <w:rsid w:val="00B43512"/>
    <w:rsid w:val="00B4360F"/>
    <w:rsid w:val="00B44025"/>
    <w:rsid w:val="00B446C3"/>
    <w:rsid w:val="00B44A89"/>
    <w:rsid w:val="00B44C24"/>
    <w:rsid w:val="00B44C8E"/>
    <w:rsid w:val="00B45D89"/>
    <w:rsid w:val="00B47234"/>
    <w:rsid w:val="00B47982"/>
    <w:rsid w:val="00B51134"/>
    <w:rsid w:val="00B52898"/>
    <w:rsid w:val="00B53E1B"/>
    <w:rsid w:val="00B540EF"/>
    <w:rsid w:val="00B5447A"/>
    <w:rsid w:val="00B55F85"/>
    <w:rsid w:val="00B5659C"/>
    <w:rsid w:val="00B56920"/>
    <w:rsid w:val="00B56952"/>
    <w:rsid w:val="00B56AF1"/>
    <w:rsid w:val="00B56B27"/>
    <w:rsid w:val="00B56BE0"/>
    <w:rsid w:val="00B57196"/>
    <w:rsid w:val="00B5752D"/>
    <w:rsid w:val="00B57B98"/>
    <w:rsid w:val="00B6105E"/>
    <w:rsid w:val="00B61A6B"/>
    <w:rsid w:val="00B61CBF"/>
    <w:rsid w:val="00B6253E"/>
    <w:rsid w:val="00B62D2B"/>
    <w:rsid w:val="00B63130"/>
    <w:rsid w:val="00B653A6"/>
    <w:rsid w:val="00B65407"/>
    <w:rsid w:val="00B67461"/>
    <w:rsid w:val="00B70048"/>
    <w:rsid w:val="00B702DF"/>
    <w:rsid w:val="00B70AA6"/>
    <w:rsid w:val="00B70D90"/>
    <w:rsid w:val="00B71FA6"/>
    <w:rsid w:val="00B71FF2"/>
    <w:rsid w:val="00B72336"/>
    <w:rsid w:val="00B72858"/>
    <w:rsid w:val="00B72AC2"/>
    <w:rsid w:val="00B72FDD"/>
    <w:rsid w:val="00B73179"/>
    <w:rsid w:val="00B7455E"/>
    <w:rsid w:val="00B74964"/>
    <w:rsid w:val="00B750FF"/>
    <w:rsid w:val="00B75224"/>
    <w:rsid w:val="00B75CA1"/>
    <w:rsid w:val="00B760EB"/>
    <w:rsid w:val="00B76404"/>
    <w:rsid w:val="00B76AE0"/>
    <w:rsid w:val="00B777E9"/>
    <w:rsid w:val="00B77CDE"/>
    <w:rsid w:val="00B77D1E"/>
    <w:rsid w:val="00B802C2"/>
    <w:rsid w:val="00B803CB"/>
    <w:rsid w:val="00B807EC"/>
    <w:rsid w:val="00B814D1"/>
    <w:rsid w:val="00B81738"/>
    <w:rsid w:val="00B81812"/>
    <w:rsid w:val="00B82A48"/>
    <w:rsid w:val="00B82EE2"/>
    <w:rsid w:val="00B847BE"/>
    <w:rsid w:val="00B8499F"/>
    <w:rsid w:val="00B84FB1"/>
    <w:rsid w:val="00B85730"/>
    <w:rsid w:val="00B85BD8"/>
    <w:rsid w:val="00B85D94"/>
    <w:rsid w:val="00B85DAA"/>
    <w:rsid w:val="00B86245"/>
    <w:rsid w:val="00B864C8"/>
    <w:rsid w:val="00B868A2"/>
    <w:rsid w:val="00B87C27"/>
    <w:rsid w:val="00B9095C"/>
    <w:rsid w:val="00B91064"/>
    <w:rsid w:val="00B92141"/>
    <w:rsid w:val="00B9235D"/>
    <w:rsid w:val="00B93655"/>
    <w:rsid w:val="00B93A7C"/>
    <w:rsid w:val="00B940B3"/>
    <w:rsid w:val="00B94AF2"/>
    <w:rsid w:val="00B95CAD"/>
    <w:rsid w:val="00B962C1"/>
    <w:rsid w:val="00B966E4"/>
    <w:rsid w:val="00B96CCF"/>
    <w:rsid w:val="00B96FC5"/>
    <w:rsid w:val="00B97436"/>
    <w:rsid w:val="00B979EC"/>
    <w:rsid w:val="00BA0593"/>
    <w:rsid w:val="00BA07AF"/>
    <w:rsid w:val="00BA136C"/>
    <w:rsid w:val="00BA1A72"/>
    <w:rsid w:val="00BA1AB1"/>
    <w:rsid w:val="00BA1F2B"/>
    <w:rsid w:val="00BA3A6F"/>
    <w:rsid w:val="00BA3BD7"/>
    <w:rsid w:val="00BA3C0F"/>
    <w:rsid w:val="00BA3DDA"/>
    <w:rsid w:val="00BA4808"/>
    <w:rsid w:val="00BA4CAD"/>
    <w:rsid w:val="00BA5133"/>
    <w:rsid w:val="00BA5D62"/>
    <w:rsid w:val="00BA6B11"/>
    <w:rsid w:val="00BA6D5F"/>
    <w:rsid w:val="00BA74AD"/>
    <w:rsid w:val="00BA7E0D"/>
    <w:rsid w:val="00BB09EC"/>
    <w:rsid w:val="00BB197B"/>
    <w:rsid w:val="00BB1B1C"/>
    <w:rsid w:val="00BB237D"/>
    <w:rsid w:val="00BB2749"/>
    <w:rsid w:val="00BB3618"/>
    <w:rsid w:val="00BB428D"/>
    <w:rsid w:val="00BB4495"/>
    <w:rsid w:val="00BB4AE7"/>
    <w:rsid w:val="00BB52BC"/>
    <w:rsid w:val="00BB530D"/>
    <w:rsid w:val="00BB54DA"/>
    <w:rsid w:val="00BB561F"/>
    <w:rsid w:val="00BC09C0"/>
    <w:rsid w:val="00BC15E9"/>
    <w:rsid w:val="00BC1A78"/>
    <w:rsid w:val="00BC1AFA"/>
    <w:rsid w:val="00BC22B4"/>
    <w:rsid w:val="00BC2C8F"/>
    <w:rsid w:val="00BC2C95"/>
    <w:rsid w:val="00BC2DC2"/>
    <w:rsid w:val="00BC3348"/>
    <w:rsid w:val="00BC33BA"/>
    <w:rsid w:val="00BC39C4"/>
    <w:rsid w:val="00BC5054"/>
    <w:rsid w:val="00BC5396"/>
    <w:rsid w:val="00BC5426"/>
    <w:rsid w:val="00BC7067"/>
    <w:rsid w:val="00BD0763"/>
    <w:rsid w:val="00BD0FBD"/>
    <w:rsid w:val="00BD22D4"/>
    <w:rsid w:val="00BD24C9"/>
    <w:rsid w:val="00BD2B7D"/>
    <w:rsid w:val="00BD3AA4"/>
    <w:rsid w:val="00BD4292"/>
    <w:rsid w:val="00BD4293"/>
    <w:rsid w:val="00BD5975"/>
    <w:rsid w:val="00BD5981"/>
    <w:rsid w:val="00BD6017"/>
    <w:rsid w:val="00BD6167"/>
    <w:rsid w:val="00BD70B7"/>
    <w:rsid w:val="00BD7353"/>
    <w:rsid w:val="00BE0305"/>
    <w:rsid w:val="00BE05DA"/>
    <w:rsid w:val="00BE08C6"/>
    <w:rsid w:val="00BE1136"/>
    <w:rsid w:val="00BE162D"/>
    <w:rsid w:val="00BE212F"/>
    <w:rsid w:val="00BE21EC"/>
    <w:rsid w:val="00BE25C5"/>
    <w:rsid w:val="00BE28BC"/>
    <w:rsid w:val="00BE2AA0"/>
    <w:rsid w:val="00BE2CB4"/>
    <w:rsid w:val="00BE2D2D"/>
    <w:rsid w:val="00BE3B89"/>
    <w:rsid w:val="00BE3D24"/>
    <w:rsid w:val="00BE4DFA"/>
    <w:rsid w:val="00BE5582"/>
    <w:rsid w:val="00BE58BB"/>
    <w:rsid w:val="00BE61EF"/>
    <w:rsid w:val="00BE7245"/>
    <w:rsid w:val="00BF02C1"/>
    <w:rsid w:val="00BF0C33"/>
    <w:rsid w:val="00BF0F3D"/>
    <w:rsid w:val="00BF100A"/>
    <w:rsid w:val="00BF1829"/>
    <w:rsid w:val="00BF1882"/>
    <w:rsid w:val="00BF19FA"/>
    <w:rsid w:val="00BF31B4"/>
    <w:rsid w:val="00BF3435"/>
    <w:rsid w:val="00BF354F"/>
    <w:rsid w:val="00BF35AA"/>
    <w:rsid w:val="00BF3C47"/>
    <w:rsid w:val="00BF4581"/>
    <w:rsid w:val="00BF46C4"/>
    <w:rsid w:val="00BF48FB"/>
    <w:rsid w:val="00BF4B95"/>
    <w:rsid w:val="00BF4E61"/>
    <w:rsid w:val="00BF5539"/>
    <w:rsid w:val="00BF5BDC"/>
    <w:rsid w:val="00BF5E2F"/>
    <w:rsid w:val="00BF685B"/>
    <w:rsid w:val="00BF6F17"/>
    <w:rsid w:val="00BF74D6"/>
    <w:rsid w:val="00BF7755"/>
    <w:rsid w:val="00BF786F"/>
    <w:rsid w:val="00C036EE"/>
    <w:rsid w:val="00C03C2E"/>
    <w:rsid w:val="00C03F58"/>
    <w:rsid w:val="00C04B8C"/>
    <w:rsid w:val="00C04BBF"/>
    <w:rsid w:val="00C04F35"/>
    <w:rsid w:val="00C0526D"/>
    <w:rsid w:val="00C052EC"/>
    <w:rsid w:val="00C05814"/>
    <w:rsid w:val="00C06D2C"/>
    <w:rsid w:val="00C06EAF"/>
    <w:rsid w:val="00C06FA8"/>
    <w:rsid w:val="00C079A4"/>
    <w:rsid w:val="00C100D6"/>
    <w:rsid w:val="00C100DD"/>
    <w:rsid w:val="00C10DF8"/>
    <w:rsid w:val="00C111A1"/>
    <w:rsid w:val="00C1229A"/>
    <w:rsid w:val="00C127E2"/>
    <w:rsid w:val="00C12939"/>
    <w:rsid w:val="00C12D1A"/>
    <w:rsid w:val="00C12D2C"/>
    <w:rsid w:val="00C13289"/>
    <w:rsid w:val="00C13715"/>
    <w:rsid w:val="00C14903"/>
    <w:rsid w:val="00C15BC6"/>
    <w:rsid w:val="00C16116"/>
    <w:rsid w:val="00C1622E"/>
    <w:rsid w:val="00C16C32"/>
    <w:rsid w:val="00C17549"/>
    <w:rsid w:val="00C20501"/>
    <w:rsid w:val="00C20883"/>
    <w:rsid w:val="00C2094F"/>
    <w:rsid w:val="00C20AA1"/>
    <w:rsid w:val="00C20C0D"/>
    <w:rsid w:val="00C20CD0"/>
    <w:rsid w:val="00C20F50"/>
    <w:rsid w:val="00C219B0"/>
    <w:rsid w:val="00C219D7"/>
    <w:rsid w:val="00C21D23"/>
    <w:rsid w:val="00C21DCB"/>
    <w:rsid w:val="00C22A9A"/>
    <w:rsid w:val="00C22C23"/>
    <w:rsid w:val="00C22C35"/>
    <w:rsid w:val="00C23797"/>
    <w:rsid w:val="00C237E9"/>
    <w:rsid w:val="00C25181"/>
    <w:rsid w:val="00C25272"/>
    <w:rsid w:val="00C25504"/>
    <w:rsid w:val="00C257B5"/>
    <w:rsid w:val="00C25B4B"/>
    <w:rsid w:val="00C2602E"/>
    <w:rsid w:val="00C2613A"/>
    <w:rsid w:val="00C261BA"/>
    <w:rsid w:val="00C263A1"/>
    <w:rsid w:val="00C278E0"/>
    <w:rsid w:val="00C302A4"/>
    <w:rsid w:val="00C3045E"/>
    <w:rsid w:val="00C307C9"/>
    <w:rsid w:val="00C30CEB"/>
    <w:rsid w:val="00C31C93"/>
    <w:rsid w:val="00C31ECF"/>
    <w:rsid w:val="00C32A4D"/>
    <w:rsid w:val="00C33F7B"/>
    <w:rsid w:val="00C34518"/>
    <w:rsid w:val="00C34955"/>
    <w:rsid w:val="00C36102"/>
    <w:rsid w:val="00C372D6"/>
    <w:rsid w:val="00C3755A"/>
    <w:rsid w:val="00C405C4"/>
    <w:rsid w:val="00C40875"/>
    <w:rsid w:val="00C429AB"/>
    <w:rsid w:val="00C43CC0"/>
    <w:rsid w:val="00C43E57"/>
    <w:rsid w:val="00C44562"/>
    <w:rsid w:val="00C44749"/>
    <w:rsid w:val="00C44F98"/>
    <w:rsid w:val="00C454B9"/>
    <w:rsid w:val="00C45DA2"/>
    <w:rsid w:val="00C4611F"/>
    <w:rsid w:val="00C468B4"/>
    <w:rsid w:val="00C47245"/>
    <w:rsid w:val="00C50C01"/>
    <w:rsid w:val="00C51266"/>
    <w:rsid w:val="00C545FF"/>
    <w:rsid w:val="00C54A90"/>
    <w:rsid w:val="00C54B96"/>
    <w:rsid w:val="00C55018"/>
    <w:rsid w:val="00C5588D"/>
    <w:rsid w:val="00C55990"/>
    <w:rsid w:val="00C55FD7"/>
    <w:rsid w:val="00C563CA"/>
    <w:rsid w:val="00C565F4"/>
    <w:rsid w:val="00C56665"/>
    <w:rsid w:val="00C56902"/>
    <w:rsid w:val="00C56C60"/>
    <w:rsid w:val="00C56D42"/>
    <w:rsid w:val="00C5714A"/>
    <w:rsid w:val="00C609B5"/>
    <w:rsid w:val="00C60C39"/>
    <w:rsid w:val="00C60F86"/>
    <w:rsid w:val="00C60FE8"/>
    <w:rsid w:val="00C6173A"/>
    <w:rsid w:val="00C618D9"/>
    <w:rsid w:val="00C61E9C"/>
    <w:rsid w:val="00C6298B"/>
    <w:rsid w:val="00C62C92"/>
    <w:rsid w:val="00C62F33"/>
    <w:rsid w:val="00C63289"/>
    <w:rsid w:val="00C636FB"/>
    <w:rsid w:val="00C638DD"/>
    <w:rsid w:val="00C63B15"/>
    <w:rsid w:val="00C63FF8"/>
    <w:rsid w:val="00C6400D"/>
    <w:rsid w:val="00C64CCF"/>
    <w:rsid w:val="00C659CE"/>
    <w:rsid w:val="00C65A3F"/>
    <w:rsid w:val="00C66F1A"/>
    <w:rsid w:val="00C67AB5"/>
    <w:rsid w:val="00C70171"/>
    <w:rsid w:val="00C70D1B"/>
    <w:rsid w:val="00C71D9E"/>
    <w:rsid w:val="00C71F65"/>
    <w:rsid w:val="00C738C9"/>
    <w:rsid w:val="00C7493C"/>
    <w:rsid w:val="00C74A73"/>
    <w:rsid w:val="00C74C67"/>
    <w:rsid w:val="00C751FE"/>
    <w:rsid w:val="00C75891"/>
    <w:rsid w:val="00C76170"/>
    <w:rsid w:val="00C7642B"/>
    <w:rsid w:val="00C77268"/>
    <w:rsid w:val="00C77CA0"/>
    <w:rsid w:val="00C77F70"/>
    <w:rsid w:val="00C80586"/>
    <w:rsid w:val="00C80F58"/>
    <w:rsid w:val="00C81A7B"/>
    <w:rsid w:val="00C81AA5"/>
    <w:rsid w:val="00C81DC7"/>
    <w:rsid w:val="00C840D7"/>
    <w:rsid w:val="00C84378"/>
    <w:rsid w:val="00C84428"/>
    <w:rsid w:val="00C84852"/>
    <w:rsid w:val="00C849B5"/>
    <w:rsid w:val="00C84D5C"/>
    <w:rsid w:val="00C85A73"/>
    <w:rsid w:val="00C85C03"/>
    <w:rsid w:val="00C85D6C"/>
    <w:rsid w:val="00C8617B"/>
    <w:rsid w:val="00C872CA"/>
    <w:rsid w:val="00C8743A"/>
    <w:rsid w:val="00C87EF1"/>
    <w:rsid w:val="00C9042D"/>
    <w:rsid w:val="00C90642"/>
    <w:rsid w:val="00C914D5"/>
    <w:rsid w:val="00C914DF"/>
    <w:rsid w:val="00C925D9"/>
    <w:rsid w:val="00C93012"/>
    <w:rsid w:val="00C939DC"/>
    <w:rsid w:val="00C93DC3"/>
    <w:rsid w:val="00C9447C"/>
    <w:rsid w:val="00C94FAC"/>
    <w:rsid w:val="00C9753A"/>
    <w:rsid w:val="00C97F06"/>
    <w:rsid w:val="00CA01A6"/>
    <w:rsid w:val="00CA0617"/>
    <w:rsid w:val="00CA06B7"/>
    <w:rsid w:val="00CA084B"/>
    <w:rsid w:val="00CA12BB"/>
    <w:rsid w:val="00CA12D3"/>
    <w:rsid w:val="00CA1C1C"/>
    <w:rsid w:val="00CA21F1"/>
    <w:rsid w:val="00CA38E2"/>
    <w:rsid w:val="00CA3988"/>
    <w:rsid w:val="00CA3BE8"/>
    <w:rsid w:val="00CA4C0B"/>
    <w:rsid w:val="00CA4DB8"/>
    <w:rsid w:val="00CA5356"/>
    <w:rsid w:val="00CA5561"/>
    <w:rsid w:val="00CA55F8"/>
    <w:rsid w:val="00CA60AE"/>
    <w:rsid w:val="00CA649C"/>
    <w:rsid w:val="00CA664A"/>
    <w:rsid w:val="00CA666B"/>
    <w:rsid w:val="00CA68E6"/>
    <w:rsid w:val="00CA6EC8"/>
    <w:rsid w:val="00CA6EE4"/>
    <w:rsid w:val="00CA7469"/>
    <w:rsid w:val="00CB03EA"/>
    <w:rsid w:val="00CB076F"/>
    <w:rsid w:val="00CB0D94"/>
    <w:rsid w:val="00CB257D"/>
    <w:rsid w:val="00CB2E07"/>
    <w:rsid w:val="00CB3189"/>
    <w:rsid w:val="00CB3433"/>
    <w:rsid w:val="00CB3989"/>
    <w:rsid w:val="00CB4F80"/>
    <w:rsid w:val="00CB548E"/>
    <w:rsid w:val="00CB59D7"/>
    <w:rsid w:val="00CB5AC8"/>
    <w:rsid w:val="00CB5B99"/>
    <w:rsid w:val="00CB6941"/>
    <w:rsid w:val="00CB69A4"/>
    <w:rsid w:val="00CB7406"/>
    <w:rsid w:val="00CC01DD"/>
    <w:rsid w:val="00CC079C"/>
    <w:rsid w:val="00CC0ABF"/>
    <w:rsid w:val="00CC0C60"/>
    <w:rsid w:val="00CC11F1"/>
    <w:rsid w:val="00CC2170"/>
    <w:rsid w:val="00CC34C0"/>
    <w:rsid w:val="00CC3645"/>
    <w:rsid w:val="00CC3B9E"/>
    <w:rsid w:val="00CC3C67"/>
    <w:rsid w:val="00CC5EAD"/>
    <w:rsid w:val="00CC6BD9"/>
    <w:rsid w:val="00CC74CE"/>
    <w:rsid w:val="00CC7704"/>
    <w:rsid w:val="00CC7DEB"/>
    <w:rsid w:val="00CD095F"/>
    <w:rsid w:val="00CD096B"/>
    <w:rsid w:val="00CD1C56"/>
    <w:rsid w:val="00CD1E06"/>
    <w:rsid w:val="00CD2347"/>
    <w:rsid w:val="00CD2DAA"/>
    <w:rsid w:val="00CD380E"/>
    <w:rsid w:val="00CD3DA4"/>
    <w:rsid w:val="00CD4185"/>
    <w:rsid w:val="00CD5216"/>
    <w:rsid w:val="00CD5B84"/>
    <w:rsid w:val="00CD6144"/>
    <w:rsid w:val="00CD6B87"/>
    <w:rsid w:val="00CD6CAF"/>
    <w:rsid w:val="00CD6CB6"/>
    <w:rsid w:val="00CD6FDA"/>
    <w:rsid w:val="00CD7267"/>
    <w:rsid w:val="00CD737D"/>
    <w:rsid w:val="00CD7F57"/>
    <w:rsid w:val="00CD7FCA"/>
    <w:rsid w:val="00CE1EB4"/>
    <w:rsid w:val="00CE20DB"/>
    <w:rsid w:val="00CE2686"/>
    <w:rsid w:val="00CE3556"/>
    <w:rsid w:val="00CE4734"/>
    <w:rsid w:val="00CE4DD8"/>
    <w:rsid w:val="00CE6878"/>
    <w:rsid w:val="00CE691B"/>
    <w:rsid w:val="00CE6D4A"/>
    <w:rsid w:val="00CE6E23"/>
    <w:rsid w:val="00CE761B"/>
    <w:rsid w:val="00CF099D"/>
    <w:rsid w:val="00CF0C4B"/>
    <w:rsid w:val="00CF10D3"/>
    <w:rsid w:val="00CF1897"/>
    <w:rsid w:val="00CF3393"/>
    <w:rsid w:val="00CF3639"/>
    <w:rsid w:val="00CF3CDA"/>
    <w:rsid w:val="00CF427A"/>
    <w:rsid w:val="00CF4E12"/>
    <w:rsid w:val="00CF5263"/>
    <w:rsid w:val="00CF55B6"/>
    <w:rsid w:val="00CF5AF3"/>
    <w:rsid w:val="00CF5B71"/>
    <w:rsid w:val="00CF5C60"/>
    <w:rsid w:val="00CF60FF"/>
    <w:rsid w:val="00CF65A5"/>
    <w:rsid w:val="00CF6ABF"/>
    <w:rsid w:val="00CF778F"/>
    <w:rsid w:val="00D00543"/>
    <w:rsid w:val="00D022E1"/>
    <w:rsid w:val="00D0246C"/>
    <w:rsid w:val="00D02FC8"/>
    <w:rsid w:val="00D03283"/>
    <w:rsid w:val="00D03495"/>
    <w:rsid w:val="00D03762"/>
    <w:rsid w:val="00D04AA3"/>
    <w:rsid w:val="00D0528B"/>
    <w:rsid w:val="00D055FA"/>
    <w:rsid w:val="00D05CED"/>
    <w:rsid w:val="00D05E5E"/>
    <w:rsid w:val="00D06A1A"/>
    <w:rsid w:val="00D06F42"/>
    <w:rsid w:val="00D07182"/>
    <w:rsid w:val="00D074A1"/>
    <w:rsid w:val="00D07E98"/>
    <w:rsid w:val="00D107EF"/>
    <w:rsid w:val="00D10A9A"/>
    <w:rsid w:val="00D11B80"/>
    <w:rsid w:val="00D12BAF"/>
    <w:rsid w:val="00D12CCD"/>
    <w:rsid w:val="00D132A9"/>
    <w:rsid w:val="00D13BFA"/>
    <w:rsid w:val="00D143A2"/>
    <w:rsid w:val="00D14B25"/>
    <w:rsid w:val="00D15379"/>
    <w:rsid w:val="00D1649A"/>
    <w:rsid w:val="00D16AF8"/>
    <w:rsid w:val="00D171E0"/>
    <w:rsid w:val="00D17689"/>
    <w:rsid w:val="00D2078D"/>
    <w:rsid w:val="00D207D9"/>
    <w:rsid w:val="00D20BE2"/>
    <w:rsid w:val="00D212E4"/>
    <w:rsid w:val="00D21B6F"/>
    <w:rsid w:val="00D21FC5"/>
    <w:rsid w:val="00D23E89"/>
    <w:rsid w:val="00D246EA"/>
    <w:rsid w:val="00D24FBB"/>
    <w:rsid w:val="00D25C42"/>
    <w:rsid w:val="00D25DE5"/>
    <w:rsid w:val="00D25F30"/>
    <w:rsid w:val="00D26490"/>
    <w:rsid w:val="00D264BE"/>
    <w:rsid w:val="00D26536"/>
    <w:rsid w:val="00D26922"/>
    <w:rsid w:val="00D271D4"/>
    <w:rsid w:val="00D2767E"/>
    <w:rsid w:val="00D276A5"/>
    <w:rsid w:val="00D302CD"/>
    <w:rsid w:val="00D306AF"/>
    <w:rsid w:val="00D312BD"/>
    <w:rsid w:val="00D318C5"/>
    <w:rsid w:val="00D328C0"/>
    <w:rsid w:val="00D32BBB"/>
    <w:rsid w:val="00D33017"/>
    <w:rsid w:val="00D3373C"/>
    <w:rsid w:val="00D337E6"/>
    <w:rsid w:val="00D33887"/>
    <w:rsid w:val="00D34165"/>
    <w:rsid w:val="00D34555"/>
    <w:rsid w:val="00D34CF7"/>
    <w:rsid w:val="00D351A5"/>
    <w:rsid w:val="00D366E3"/>
    <w:rsid w:val="00D36C3D"/>
    <w:rsid w:val="00D36E05"/>
    <w:rsid w:val="00D375A4"/>
    <w:rsid w:val="00D3761B"/>
    <w:rsid w:val="00D37BBC"/>
    <w:rsid w:val="00D40038"/>
    <w:rsid w:val="00D40C6E"/>
    <w:rsid w:val="00D40DF7"/>
    <w:rsid w:val="00D41BCC"/>
    <w:rsid w:val="00D42950"/>
    <w:rsid w:val="00D435E4"/>
    <w:rsid w:val="00D43EF8"/>
    <w:rsid w:val="00D44976"/>
    <w:rsid w:val="00D45A70"/>
    <w:rsid w:val="00D45B34"/>
    <w:rsid w:val="00D45D1F"/>
    <w:rsid w:val="00D465D8"/>
    <w:rsid w:val="00D472C1"/>
    <w:rsid w:val="00D4733A"/>
    <w:rsid w:val="00D47424"/>
    <w:rsid w:val="00D476D9"/>
    <w:rsid w:val="00D51B79"/>
    <w:rsid w:val="00D52914"/>
    <w:rsid w:val="00D543B9"/>
    <w:rsid w:val="00D548A6"/>
    <w:rsid w:val="00D552AA"/>
    <w:rsid w:val="00D55414"/>
    <w:rsid w:val="00D561E0"/>
    <w:rsid w:val="00D570F3"/>
    <w:rsid w:val="00D57719"/>
    <w:rsid w:val="00D604F4"/>
    <w:rsid w:val="00D60CC0"/>
    <w:rsid w:val="00D61357"/>
    <w:rsid w:val="00D61764"/>
    <w:rsid w:val="00D61DF1"/>
    <w:rsid w:val="00D631D5"/>
    <w:rsid w:val="00D63875"/>
    <w:rsid w:val="00D63E02"/>
    <w:rsid w:val="00D641CE"/>
    <w:rsid w:val="00D64DBC"/>
    <w:rsid w:val="00D65E96"/>
    <w:rsid w:val="00D66A8D"/>
    <w:rsid w:val="00D70161"/>
    <w:rsid w:val="00D705A7"/>
    <w:rsid w:val="00D70822"/>
    <w:rsid w:val="00D71230"/>
    <w:rsid w:val="00D7154C"/>
    <w:rsid w:val="00D71B05"/>
    <w:rsid w:val="00D71D2B"/>
    <w:rsid w:val="00D71DE9"/>
    <w:rsid w:val="00D72057"/>
    <w:rsid w:val="00D7217E"/>
    <w:rsid w:val="00D72A76"/>
    <w:rsid w:val="00D73456"/>
    <w:rsid w:val="00D744F0"/>
    <w:rsid w:val="00D74861"/>
    <w:rsid w:val="00D7544E"/>
    <w:rsid w:val="00D754BA"/>
    <w:rsid w:val="00D755C1"/>
    <w:rsid w:val="00D75714"/>
    <w:rsid w:val="00D75C48"/>
    <w:rsid w:val="00D75F30"/>
    <w:rsid w:val="00D76701"/>
    <w:rsid w:val="00D76764"/>
    <w:rsid w:val="00D76905"/>
    <w:rsid w:val="00D7736D"/>
    <w:rsid w:val="00D802E0"/>
    <w:rsid w:val="00D807B4"/>
    <w:rsid w:val="00D81672"/>
    <w:rsid w:val="00D81E8C"/>
    <w:rsid w:val="00D82C48"/>
    <w:rsid w:val="00D82D26"/>
    <w:rsid w:val="00D830B3"/>
    <w:rsid w:val="00D84C8E"/>
    <w:rsid w:val="00D86889"/>
    <w:rsid w:val="00D86B7A"/>
    <w:rsid w:val="00D86D9A"/>
    <w:rsid w:val="00D873FB"/>
    <w:rsid w:val="00D87B39"/>
    <w:rsid w:val="00D87FE6"/>
    <w:rsid w:val="00D90AFD"/>
    <w:rsid w:val="00D91AC3"/>
    <w:rsid w:val="00D921E6"/>
    <w:rsid w:val="00D936C6"/>
    <w:rsid w:val="00D94120"/>
    <w:rsid w:val="00D94DAB"/>
    <w:rsid w:val="00D952FF"/>
    <w:rsid w:val="00D9544A"/>
    <w:rsid w:val="00D955BE"/>
    <w:rsid w:val="00D95681"/>
    <w:rsid w:val="00D95AFE"/>
    <w:rsid w:val="00D964A5"/>
    <w:rsid w:val="00D964E2"/>
    <w:rsid w:val="00D9654B"/>
    <w:rsid w:val="00D967C0"/>
    <w:rsid w:val="00D97F1E"/>
    <w:rsid w:val="00DA00E7"/>
    <w:rsid w:val="00DA0B94"/>
    <w:rsid w:val="00DA1BE6"/>
    <w:rsid w:val="00DA1C29"/>
    <w:rsid w:val="00DA21E7"/>
    <w:rsid w:val="00DA2A63"/>
    <w:rsid w:val="00DA2ADF"/>
    <w:rsid w:val="00DA306E"/>
    <w:rsid w:val="00DA445E"/>
    <w:rsid w:val="00DA451E"/>
    <w:rsid w:val="00DA4788"/>
    <w:rsid w:val="00DA4C5D"/>
    <w:rsid w:val="00DA526A"/>
    <w:rsid w:val="00DA5433"/>
    <w:rsid w:val="00DA57A8"/>
    <w:rsid w:val="00DA5F5C"/>
    <w:rsid w:val="00DA6178"/>
    <w:rsid w:val="00DA7801"/>
    <w:rsid w:val="00DB09B8"/>
    <w:rsid w:val="00DB101A"/>
    <w:rsid w:val="00DB13A9"/>
    <w:rsid w:val="00DB158F"/>
    <w:rsid w:val="00DB1B04"/>
    <w:rsid w:val="00DB1C63"/>
    <w:rsid w:val="00DB1F5C"/>
    <w:rsid w:val="00DB2088"/>
    <w:rsid w:val="00DB20B2"/>
    <w:rsid w:val="00DB2821"/>
    <w:rsid w:val="00DB2DD9"/>
    <w:rsid w:val="00DB35E6"/>
    <w:rsid w:val="00DB3710"/>
    <w:rsid w:val="00DB3785"/>
    <w:rsid w:val="00DB4383"/>
    <w:rsid w:val="00DB45AA"/>
    <w:rsid w:val="00DB4F12"/>
    <w:rsid w:val="00DB50F4"/>
    <w:rsid w:val="00DB5C2E"/>
    <w:rsid w:val="00DB67BC"/>
    <w:rsid w:val="00DB6BB6"/>
    <w:rsid w:val="00DB6DBE"/>
    <w:rsid w:val="00DB6F7B"/>
    <w:rsid w:val="00DB77EE"/>
    <w:rsid w:val="00DC0273"/>
    <w:rsid w:val="00DC0384"/>
    <w:rsid w:val="00DC0D7F"/>
    <w:rsid w:val="00DC1857"/>
    <w:rsid w:val="00DC334F"/>
    <w:rsid w:val="00DC3C4A"/>
    <w:rsid w:val="00DC3CA1"/>
    <w:rsid w:val="00DC3E1F"/>
    <w:rsid w:val="00DC469B"/>
    <w:rsid w:val="00DC47FD"/>
    <w:rsid w:val="00DC61F1"/>
    <w:rsid w:val="00DC6883"/>
    <w:rsid w:val="00DC7AC7"/>
    <w:rsid w:val="00DC7D00"/>
    <w:rsid w:val="00DD070A"/>
    <w:rsid w:val="00DD205B"/>
    <w:rsid w:val="00DD345E"/>
    <w:rsid w:val="00DD38A0"/>
    <w:rsid w:val="00DD43F4"/>
    <w:rsid w:val="00DD46C7"/>
    <w:rsid w:val="00DD588B"/>
    <w:rsid w:val="00DD5EAC"/>
    <w:rsid w:val="00DD600D"/>
    <w:rsid w:val="00DD7655"/>
    <w:rsid w:val="00DD767A"/>
    <w:rsid w:val="00DE03F9"/>
    <w:rsid w:val="00DE0496"/>
    <w:rsid w:val="00DE0BE7"/>
    <w:rsid w:val="00DE189C"/>
    <w:rsid w:val="00DE20B9"/>
    <w:rsid w:val="00DE216E"/>
    <w:rsid w:val="00DE2749"/>
    <w:rsid w:val="00DE3F15"/>
    <w:rsid w:val="00DE4281"/>
    <w:rsid w:val="00DE4B23"/>
    <w:rsid w:val="00DE4F23"/>
    <w:rsid w:val="00DE544F"/>
    <w:rsid w:val="00DE5937"/>
    <w:rsid w:val="00DF0089"/>
    <w:rsid w:val="00DF0586"/>
    <w:rsid w:val="00DF0C4A"/>
    <w:rsid w:val="00DF1620"/>
    <w:rsid w:val="00DF16F5"/>
    <w:rsid w:val="00DF1748"/>
    <w:rsid w:val="00DF1953"/>
    <w:rsid w:val="00DF1DB8"/>
    <w:rsid w:val="00DF2166"/>
    <w:rsid w:val="00DF236D"/>
    <w:rsid w:val="00DF23C8"/>
    <w:rsid w:val="00DF266A"/>
    <w:rsid w:val="00DF2F60"/>
    <w:rsid w:val="00DF30A9"/>
    <w:rsid w:val="00DF3DAF"/>
    <w:rsid w:val="00DF4E28"/>
    <w:rsid w:val="00DF5F6B"/>
    <w:rsid w:val="00DF65B3"/>
    <w:rsid w:val="00DF67AD"/>
    <w:rsid w:val="00DF68C4"/>
    <w:rsid w:val="00DF72B3"/>
    <w:rsid w:val="00E001D9"/>
    <w:rsid w:val="00E014CC"/>
    <w:rsid w:val="00E01D74"/>
    <w:rsid w:val="00E02E22"/>
    <w:rsid w:val="00E04673"/>
    <w:rsid w:val="00E04840"/>
    <w:rsid w:val="00E05B06"/>
    <w:rsid w:val="00E06032"/>
    <w:rsid w:val="00E0609D"/>
    <w:rsid w:val="00E06D09"/>
    <w:rsid w:val="00E07BD5"/>
    <w:rsid w:val="00E10B8E"/>
    <w:rsid w:val="00E10D07"/>
    <w:rsid w:val="00E10F56"/>
    <w:rsid w:val="00E1160E"/>
    <w:rsid w:val="00E12C54"/>
    <w:rsid w:val="00E12FCA"/>
    <w:rsid w:val="00E138CC"/>
    <w:rsid w:val="00E15770"/>
    <w:rsid w:val="00E15798"/>
    <w:rsid w:val="00E15FF4"/>
    <w:rsid w:val="00E1611B"/>
    <w:rsid w:val="00E161E8"/>
    <w:rsid w:val="00E16834"/>
    <w:rsid w:val="00E16942"/>
    <w:rsid w:val="00E17A81"/>
    <w:rsid w:val="00E20752"/>
    <w:rsid w:val="00E20D3D"/>
    <w:rsid w:val="00E2186A"/>
    <w:rsid w:val="00E21AA9"/>
    <w:rsid w:val="00E2269F"/>
    <w:rsid w:val="00E226B0"/>
    <w:rsid w:val="00E236D8"/>
    <w:rsid w:val="00E2485B"/>
    <w:rsid w:val="00E25553"/>
    <w:rsid w:val="00E2642E"/>
    <w:rsid w:val="00E26CA8"/>
    <w:rsid w:val="00E27965"/>
    <w:rsid w:val="00E27CBA"/>
    <w:rsid w:val="00E305BE"/>
    <w:rsid w:val="00E306D0"/>
    <w:rsid w:val="00E3119A"/>
    <w:rsid w:val="00E312E7"/>
    <w:rsid w:val="00E31BBB"/>
    <w:rsid w:val="00E31D0B"/>
    <w:rsid w:val="00E3366D"/>
    <w:rsid w:val="00E339C1"/>
    <w:rsid w:val="00E34E52"/>
    <w:rsid w:val="00E35625"/>
    <w:rsid w:val="00E36C96"/>
    <w:rsid w:val="00E37F65"/>
    <w:rsid w:val="00E40B9F"/>
    <w:rsid w:val="00E42658"/>
    <w:rsid w:val="00E42E04"/>
    <w:rsid w:val="00E437F8"/>
    <w:rsid w:val="00E438CA"/>
    <w:rsid w:val="00E43A3D"/>
    <w:rsid w:val="00E443E2"/>
    <w:rsid w:val="00E444C0"/>
    <w:rsid w:val="00E447CC"/>
    <w:rsid w:val="00E44B16"/>
    <w:rsid w:val="00E456F4"/>
    <w:rsid w:val="00E45854"/>
    <w:rsid w:val="00E45BE1"/>
    <w:rsid w:val="00E46A77"/>
    <w:rsid w:val="00E46BC3"/>
    <w:rsid w:val="00E46D65"/>
    <w:rsid w:val="00E46D6B"/>
    <w:rsid w:val="00E50540"/>
    <w:rsid w:val="00E50C82"/>
    <w:rsid w:val="00E51106"/>
    <w:rsid w:val="00E5187B"/>
    <w:rsid w:val="00E5208D"/>
    <w:rsid w:val="00E54C75"/>
    <w:rsid w:val="00E5536B"/>
    <w:rsid w:val="00E56442"/>
    <w:rsid w:val="00E56FA5"/>
    <w:rsid w:val="00E57314"/>
    <w:rsid w:val="00E60318"/>
    <w:rsid w:val="00E60850"/>
    <w:rsid w:val="00E6163F"/>
    <w:rsid w:val="00E61CB5"/>
    <w:rsid w:val="00E61E28"/>
    <w:rsid w:val="00E626C9"/>
    <w:rsid w:val="00E627D4"/>
    <w:rsid w:val="00E62812"/>
    <w:rsid w:val="00E62A7D"/>
    <w:rsid w:val="00E62FF4"/>
    <w:rsid w:val="00E63C63"/>
    <w:rsid w:val="00E64D50"/>
    <w:rsid w:val="00E65F33"/>
    <w:rsid w:val="00E66A38"/>
    <w:rsid w:val="00E677B8"/>
    <w:rsid w:val="00E6781E"/>
    <w:rsid w:val="00E67F60"/>
    <w:rsid w:val="00E70FE5"/>
    <w:rsid w:val="00E7253E"/>
    <w:rsid w:val="00E7392D"/>
    <w:rsid w:val="00E76CF4"/>
    <w:rsid w:val="00E77605"/>
    <w:rsid w:val="00E77A86"/>
    <w:rsid w:val="00E77D3E"/>
    <w:rsid w:val="00E8060F"/>
    <w:rsid w:val="00E80A66"/>
    <w:rsid w:val="00E80F23"/>
    <w:rsid w:val="00E81ACD"/>
    <w:rsid w:val="00E81D1B"/>
    <w:rsid w:val="00E82BF0"/>
    <w:rsid w:val="00E82D96"/>
    <w:rsid w:val="00E83344"/>
    <w:rsid w:val="00E8338F"/>
    <w:rsid w:val="00E8370D"/>
    <w:rsid w:val="00E83920"/>
    <w:rsid w:val="00E83ED3"/>
    <w:rsid w:val="00E84144"/>
    <w:rsid w:val="00E8435A"/>
    <w:rsid w:val="00E8454A"/>
    <w:rsid w:val="00E84C5F"/>
    <w:rsid w:val="00E855BC"/>
    <w:rsid w:val="00E90ABE"/>
    <w:rsid w:val="00E91383"/>
    <w:rsid w:val="00E91971"/>
    <w:rsid w:val="00E91DED"/>
    <w:rsid w:val="00E923EF"/>
    <w:rsid w:val="00E9256F"/>
    <w:rsid w:val="00E92EB7"/>
    <w:rsid w:val="00E92F91"/>
    <w:rsid w:val="00E94445"/>
    <w:rsid w:val="00E95256"/>
    <w:rsid w:val="00E9567B"/>
    <w:rsid w:val="00E95C30"/>
    <w:rsid w:val="00E97468"/>
    <w:rsid w:val="00E97F4A"/>
    <w:rsid w:val="00EA0096"/>
    <w:rsid w:val="00EA3078"/>
    <w:rsid w:val="00EA3795"/>
    <w:rsid w:val="00EA395E"/>
    <w:rsid w:val="00EA415C"/>
    <w:rsid w:val="00EA4456"/>
    <w:rsid w:val="00EA4617"/>
    <w:rsid w:val="00EA4DDB"/>
    <w:rsid w:val="00EA4FFF"/>
    <w:rsid w:val="00EA50DC"/>
    <w:rsid w:val="00EA574B"/>
    <w:rsid w:val="00EA6245"/>
    <w:rsid w:val="00EA70A4"/>
    <w:rsid w:val="00EB04AB"/>
    <w:rsid w:val="00EB04F9"/>
    <w:rsid w:val="00EB05AE"/>
    <w:rsid w:val="00EB18E6"/>
    <w:rsid w:val="00EB1AB7"/>
    <w:rsid w:val="00EB1DC8"/>
    <w:rsid w:val="00EB24C3"/>
    <w:rsid w:val="00EB2589"/>
    <w:rsid w:val="00EB25ED"/>
    <w:rsid w:val="00EB26E8"/>
    <w:rsid w:val="00EB29B3"/>
    <w:rsid w:val="00EB3926"/>
    <w:rsid w:val="00EB3FB1"/>
    <w:rsid w:val="00EB4B41"/>
    <w:rsid w:val="00EB4EE4"/>
    <w:rsid w:val="00EB521C"/>
    <w:rsid w:val="00EB5BBC"/>
    <w:rsid w:val="00EB5F87"/>
    <w:rsid w:val="00EB7844"/>
    <w:rsid w:val="00EB7BFE"/>
    <w:rsid w:val="00EB7E0E"/>
    <w:rsid w:val="00EC1405"/>
    <w:rsid w:val="00EC225F"/>
    <w:rsid w:val="00EC235A"/>
    <w:rsid w:val="00EC2421"/>
    <w:rsid w:val="00EC28EE"/>
    <w:rsid w:val="00EC2F55"/>
    <w:rsid w:val="00EC36BF"/>
    <w:rsid w:val="00EC372E"/>
    <w:rsid w:val="00EC4096"/>
    <w:rsid w:val="00EC4672"/>
    <w:rsid w:val="00EC472D"/>
    <w:rsid w:val="00EC4FC6"/>
    <w:rsid w:val="00EC51EC"/>
    <w:rsid w:val="00EC5446"/>
    <w:rsid w:val="00EC58C4"/>
    <w:rsid w:val="00EC5E61"/>
    <w:rsid w:val="00EC6069"/>
    <w:rsid w:val="00EC6923"/>
    <w:rsid w:val="00EC7955"/>
    <w:rsid w:val="00ED16F7"/>
    <w:rsid w:val="00ED1861"/>
    <w:rsid w:val="00ED1F36"/>
    <w:rsid w:val="00ED2AC9"/>
    <w:rsid w:val="00ED2AF6"/>
    <w:rsid w:val="00ED2C6A"/>
    <w:rsid w:val="00ED2CDE"/>
    <w:rsid w:val="00ED369B"/>
    <w:rsid w:val="00ED3E1D"/>
    <w:rsid w:val="00ED40FE"/>
    <w:rsid w:val="00ED41A2"/>
    <w:rsid w:val="00ED42ED"/>
    <w:rsid w:val="00ED4493"/>
    <w:rsid w:val="00ED44C7"/>
    <w:rsid w:val="00ED515C"/>
    <w:rsid w:val="00ED51DD"/>
    <w:rsid w:val="00ED5424"/>
    <w:rsid w:val="00ED56B6"/>
    <w:rsid w:val="00ED5D8A"/>
    <w:rsid w:val="00ED6D41"/>
    <w:rsid w:val="00ED6DC4"/>
    <w:rsid w:val="00ED7203"/>
    <w:rsid w:val="00ED7CFE"/>
    <w:rsid w:val="00EE0214"/>
    <w:rsid w:val="00EE0F4D"/>
    <w:rsid w:val="00EE14FC"/>
    <w:rsid w:val="00EE1652"/>
    <w:rsid w:val="00EE2DEF"/>
    <w:rsid w:val="00EE3137"/>
    <w:rsid w:val="00EE314B"/>
    <w:rsid w:val="00EE3DA7"/>
    <w:rsid w:val="00EE3DE9"/>
    <w:rsid w:val="00EE548B"/>
    <w:rsid w:val="00EE61CE"/>
    <w:rsid w:val="00EE65DC"/>
    <w:rsid w:val="00EE67D8"/>
    <w:rsid w:val="00EE6D0A"/>
    <w:rsid w:val="00EE72C3"/>
    <w:rsid w:val="00EF0BF8"/>
    <w:rsid w:val="00EF1E55"/>
    <w:rsid w:val="00EF1EA2"/>
    <w:rsid w:val="00EF1FD8"/>
    <w:rsid w:val="00EF2270"/>
    <w:rsid w:val="00EF275E"/>
    <w:rsid w:val="00EF2921"/>
    <w:rsid w:val="00EF2E40"/>
    <w:rsid w:val="00EF3300"/>
    <w:rsid w:val="00EF350C"/>
    <w:rsid w:val="00EF3B60"/>
    <w:rsid w:val="00EF409F"/>
    <w:rsid w:val="00EF42AF"/>
    <w:rsid w:val="00EF4434"/>
    <w:rsid w:val="00EF514D"/>
    <w:rsid w:val="00EF5DEA"/>
    <w:rsid w:val="00EF71BB"/>
    <w:rsid w:val="00EF79AB"/>
    <w:rsid w:val="00F0049C"/>
    <w:rsid w:val="00F00FA5"/>
    <w:rsid w:val="00F01BA1"/>
    <w:rsid w:val="00F02FC3"/>
    <w:rsid w:val="00F03CED"/>
    <w:rsid w:val="00F04B13"/>
    <w:rsid w:val="00F05263"/>
    <w:rsid w:val="00F052CE"/>
    <w:rsid w:val="00F05EE2"/>
    <w:rsid w:val="00F061A5"/>
    <w:rsid w:val="00F0642C"/>
    <w:rsid w:val="00F070C6"/>
    <w:rsid w:val="00F07687"/>
    <w:rsid w:val="00F10CBF"/>
    <w:rsid w:val="00F11A82"/>
    <w:rsid w:val="00F121FB"/>
    <w:rsid w:val="00F125B6"/>
    <w:rsid w:val="00F131C4"/>
    <w:rsid w:val="00F13821"/>
    <w:rsid w:val="00F13AA9"/>
    <w:rsid w:val="00F142C4"/>
    <w:rsid w:val="00F151DA"/>
    <w:rsid w:val="00F15C5A"/>
    <w:rsid w:val="00F15C75"/>
    <w:rsid w:val="00F16062"/>
    <w:rsid w:val="00F16458"/>
    <w:rsid w:val="00F1699B"/>
    <w:rsid w:val="00F1773E"/>
    <w:rsid w:val="00F179DB"/>
    <w:rsid w:val="00F20B22"/>
    <w:rsid w:val="00F20E42"/>
    <w:rsid w:val="00F20EA5"/>
    <w:rsid w:val="00F210BE"/>
    <w:rsid w:val="00F217A0"/>
    <w:rsid w:val="00F21D1E"/>
    <w:rsid w:val="00F225D1"/>
    <w:rsid w:val="00F2299A"/>
    <w:rsid w:val="00F22C50"/>
    <w:rsid w:val="00F2417E"/>
    <w:rsid w:val="00F246BA"/>
    <w:rsid w:val="00F24701"/>
    <w:rsid w:val="00F249D4"/>
    <w:rsid w:val="00F24CD4"/>
    <w:rsid w:val="00F25D5D"/>
    <w:rsid w:val="00F25EFB"/>
    <w:rsid w:val="00F26052"/>
    <w:rsid w:val="00F26D6D"/>
    <w:rsid w:val="00F26DB9"/>
    <w:rsid w:val="00F27374"/>
    <w:rsid w:val="00F27E30"/>
    <w:rsid w:val="00F308DA"/>
    <w:rsid w:val="00F316C0"/>
    <w:rsid w:val="00F3194D"/>
    <w:rsid w:val="00F31B5B"/>
    <w:rsid w:val="00F31E0E"/>
    <w:rsid w:val="00F33CF6"/>
    <w:rsid w:val="00F33D4D"/>
    <w:rsid w:val="00F34401"/>
    <w:rsid w:val="00F34634"/>
    <w:rsid w:val="00F34886"/>
    <w:rsid w:val="00F35677"/>
    <w:rsid w:val="00F35D78"/>
    <w:rsid w:val="00F35E57"/>
    <w:rsid w:val="00F3617F"/>
    <w:rsid w:val="00F364A7"/>
    <w:rsid w:val="00F367C0"/>
    <w:rsid w:val="00F3706D"/>
    <w:rsid w:val="00F37329"/>
    <w:rsid w:val="00F374E1"/>
    <w:rsid w:val="00F37B5E"/>
    <w:rsid w:val="00F37F29"/>
    <w:rsid w:val="00F400FF"/>
    <w:rsid w:val="00F4049D"/>
    <w:rsid w:val="00F40E84"/>
    <w:rsid w:val="00F424C2"/>
    <w:rsid w:val="00F426DE"/>
    <w:rsid w:val="00F42FDF"/>
    <w:rsid w:val="00F4302D"/>
    <w:rsid w:val="00F4328A"/>
    <w:rsid w:val="00F43EB2"/>
    <w:rsid w:val="00F44181"/>
    <w:rsid w:val="00F44C95"/>
    <w:rsid w:val="00F44D9D"/>
    <w:rsid w:val="00F45204"/>
    <w:rsid w:val="00F46C55"/>
    <w:rsid w:val="00F4765F"/>
    <w:rsid w:val="00F478E0"/>
    <w:rsid w:val="00F51299"/>
    <w:rsid w:val="00F51B7E"/>
    <w:rsid w:val="00F52219"/>
    <w:rsid w:val="00F52B23"/>
    <w:rsid w:val="00F53E15"/>
    <w:rsid w:val="00F545AE"/>
    <w:rsid w:val="00F545DC"/>
    <w:rsid w:val="00F54C97"/>
    <w:rsid w:val="00F54E09"/>
    <w:rsid w:val="00F55183"/>
    <w:rsid w:val="00F5542E"/>
    <w:rsid w:val="00F55A34"/>
    <w:rsid w:val="00F562F5"/>
    <w:rsid w:val="00F564EE"/>
    <w:rsid w:val="00F56843"/>
    <w:rsid w:val="00F571F6"/>
    <w:rsid w:val="00F57ED0"/>
    <w:rsid w:val="00F60590"/>
    <w:rsid w:val="00F618B9"/>
    <w:rsid w:val="00F61D70"/>
    <w:rsid w:val="00F624E1"/>
    <w:rsid w:val="00F62972"/>
    <w:rsid w:val="00F62D6C"/>
    <w:rsid w:val="00F62EA7"/>
    <w:rsid w:val="00F63473"/>
    <w:rsid w:val="00F637A7"/>
    <w:rsid w:val="00F64E68"/>
    <w:rsid w:val="00F65F6F"/>
    <w:rsid w:val="00F66D79"/>
    <w:rsid w:val="00F66F00"/>
    <w:rsid w:val="00F67254"/>
    <w:rsid w:val="00F672C6"/>
    <w:rsid w:val="00F67688"/>
    <w:rsid w:val="00F67A57"/>
    <w:rsid w:val="00F67D86"/>
    <w:rsid w:val="00F67F9C"/>
    <w:rsid w:val="00F71C72"/>
    <w:rsid w:val="00F728D1"/>
    <w:rsid w:val="00F72D01"/>
    <w:rsid w:val="00F73B94"/>
    <w:rsid w:val="00F751BA"/>
    <w:rsid w:val="00F7521E"/>
    <w:rsid w:val="00F763E8"/>
    <w:rsid w:val="00F76CEB"/>
    <w:rsid w:val="00F80268"/>
    <w:rsid w:val="00F806ED"/>
    <w:rsid w:val="00F822F0"/>
    <w:rsid w:val="00F825B2"/>
    <w:rsid w:val="00F835B1"/>
    <w:rsid w:val="00F83FE1"/>
    <w:rsid w:val="00F856DF"/>
    <w:rsid w:val="00F86877"/>
    <w:rsid w:val="00F86A0C"/>
    <w:rsid w:val="00F86BED"/>
    <w:rsid w:val="00F86BF2"/>
    <w:rsid w:val="00F86F91"/>
    <w:rsid w:val="00F90A10"/>
    <w:rsid w:val="00F90F6B"/>
    <w:rsid w:val="00F9162A"/>
    <w:rsid w:val="00F91C9B"/>
    <w:rsid w:val="00F91F7B"/>
    <w:rsid w:val="00F92452"/>
    <w:rsid w:val="00F9265A"/>
    <w:rsid w:val="00F92FF6"/>
    <w:rsid w:val="00F93430"/>
    <w:rsid w:val="00F941FB"/>
    <w:rsid w:val="00F94C80"/>
    <w:rsid w:val="00F95205"/>
    <w:rsid w:val="00F959AD"/>
    <w:rsid w:val="00F95D18"/>
    <w:rsid w:val="00F9712E"/>
    <w:rsid w:val="00F975B4"/>
    <w:rsid w:val="00F97B01"/>
    <w:rsid w:val="00FA087B"/>
    <w:rsid w:val="00FA0C9F"/>
    <w:rsid w:val="00FA0E1E"/>
    <w:rsid w:val="00FA146C"/>
    <w:rsid w:val="00FA15E9"/>
    <w:rsid w:val="00FA208D"/>
    <w:rsid w:val="00FA29ED"/>
    <w:rsid w:val="00FA3C7C"/>
    <w:rsid w:val="00FA4251"/>
    <w:rsid w:val="00FA446D"/>
    <w:rsid w:val="00FA4477"/>
    <w:rsid w:val="00FA5138"/>
    <w:rsid w:val="00FA56DF"/>
    <w:rsid w:val="00FA622F"/>
    <w:rsid w:val="00FA6B9F"/>
    <w:rsid w:val="00FA7E78"/>
    <w:rsid w:val="00FA7EEC"/>
    <w:rsid w:val="00FA7F83"/>
    <w:rsid w:val="00FB0A40"/>
    <w:rsid w:val="00FB2257"/>
    <w:rsid w:val="00FB24A5"/>
    <w:rsid w:val="00FB265D"/>
    <w:rsid w:val="00FB2C0D"/>
    <w:rsid w:val="00FB2D6C"/>
    <w:rsid w:val="00FB4961"/>
    <w:rsid w:val="00FB4BC9"/>
    <w:rsid w:val="00FB4D1F"/>
    <w:rsid w:val="00FB4E97"/>
    <w:rsid w:val="00FB6B86"/>
    <w:rsid w:val="00FB7070"/>
    <w:rsid w:val="00FB7C60"/>
    <w:rsid w:val="00FB7E87"/>
    <w:rsid w:val="00FC0596"/>
    <w:rsid w:val="00FC07FA"/>
    <w:rsid w:val="00FC093F"/>
    <w:rsid w:val="00FC0956"/>
    <w:rsid w:val="00FC2AA7"/>
    <w:rsid w:val="00FC2B9D"/>
    <w:rsid w:val="00FC2BB6"/>
    <w:rsid w:val="00FC2E16"/>
    <w:rsid w:val="00FC3BB1"/>
    <w:rsid w:val="00FC3C4A"/>
    <w:rsid w:val="00FC43AB"/>
    <w:rsid w:val="00FC4A18"/>
    <w:rsid w:val="00FC4B68"/>
    <w:rsid w:val="00FC506A"/>
    <w:rsid w:val="00FC5651"/>
    <w:rsid w:val="00FC66AB"/>
    <w:rsid w:val="00FC6888"/>
    <w:rsid w:val="00FC7171"/>
    <w:rsid w:val="00FC7AF8"/>
    <w:rsid w:val="00FD03F1"/>
    <w:rsid w:val="00FD0604"/>
    <w:rsid w:val="00FD110B"/>
    <w:rsid w:val="00FD16B9"/>
    <w:rsid w:val="00FD1CD5"/>
    <w:rsid w:val="00FD2BEA"/>
    <w:rsid w:val="00FD304A"/>
    <w:rsid w:val="00FD3646"/>
    <w:rsid w:val="00FD3DA6"/>
    <w:rsid w:val="00FD40DE"/>
    <w:rsid w:val="00FD41E8"/>
    <w:rsid w:val="00FD500E"/>
    <w:rsid w:val="00FD601F"/>
    <w:rsid w:val="00FD680A"/>
    <w:rsid w:val="00FE06E0"/>
    <w:rsid w:val="00FE0AD8"/>
    <w:rsid w:val="00FE0F63"/>
    <w:rsid w:val="00FE112F"/>
    <w:rsid w:val="00FE1BB2"/>
    <w:rsid w:val="00FE2595"/>
    <w:rsid w:val="00FE2600"/>
    <w:rsid w:val="00FE2D1E"/>
    <w:rsid w:val="00FE325D"/>
    <w:rsid w:val="00FE3D26"/>
    <w:rsid w:val="00FE414F"/>
    <w:rsid w:val="00FE4E3B"/>
    <w:rsid w:val="00FE4E81"/>
    <w:rsid w:val="00FE55E3"/>
    <w:rsid w:val="00FE5A4F"/>
    <w:rsid w:val="00FE632B"/>
    <w:rsid w:val="00FE6A87"/>
    <w:rsid w:val="00FE6B90"/>
    <w:rsid w:val="00FE702D"/>
    <w:rsid w:val="00FF04CA"/>
    <w:rsid w:val="00FF0BD5"/>
    <w:rsid w:val="00FF1BF8"/>
    <w:rsid w:val="00FF1EF0"/>
    <w:rsid w:val="00FF25D9"/>
    <w:rsid w:val="00FF29AB"/>
    <w:rsid w:val="00FF34A3"/>
    <w:rsid w:val="00FF4E28"/>
    <w:rsid w:val="00FF5EA2"/>
    <w:rsid w:val="00FF5FCA"/>
    <w:rsid w:val="00FF620B"/>
    <w:rsid w:val="00FF67F4"/>
    <w:rsid w:val="00FF72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FDC"/>
  <w15:docId w15:val="{32F4CA6C-A122-4CBD-888C-46445012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A9"/>
    <w:pPr>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32A9"/>
  </w:style>
  <w:style w:type="paragraph" w:styleId="Header">
    <w:name w:val="header"/>
    <w:basedOn w:val="Normal"/>
    <w:link w:val="HeaderChar"/>
    <w:uiPriority w:val="99"/>
    <w:unhideWhenUsed/>
    <w:rsid w:val="00757367"/>
    <w:pPr>
      <w:tabs>
        <w:tab w:val="center" w:pos="4680"/>
        <w:tab w:val="right" w:pos="9360"/>
      </w:tabs>
    </w:pPr>
  </w:style>
  <w:style w:type="character" w:customStyle="1" w:styleId="HeaderChar">
    <w:name w:val="Header Char"/>
    <w:basedOn w:val="DefaultParagraphFont"/>
    <w:link w:val="Header"/>
    <w:uiPriority w:val="99"/>
    <w:rsid w:val="00757367"/>
  </w:style>
  <w:style w:type="paragraph" w:styleId="Footer">
    <w:name w:val="footer"/>
    <w:basedOn w:val="Normal"/>
    <w:link w:val="FooterChar"/>
    <w:uiPriority w:val="99"/>
    <w:unhideWhenUsed/>
    <w:rsid w:val="00757367"/>
    <w:pPr>
      <w:tabs>
        <w:tab w:val="center" w:pos="4680"/>
        <w:tab w:val="right" w:pos="9360"/>
      </w:tabs>
    </w:pPr>
  </w:style>
  <w:style w:type="character" w:customStyle="1" w:styleId="FooterChar">
    <w:name w:val="Footer Char"/>
    <w:basedOn w:val="DefaultParagraphFont"/>
    <w:link w:val="Footer"/>
    <w:uiPriority w:val="99"/>
    <w:rsid w:val="00757367"/>
  </w:style>
  <w:style w:type="paragraph" w:styleId="BalloonText">
    <w:name w:val="Balloon Text"/>
    <w:basedOn w:val="Normal"/>
    <w:link w:val="BalloonTextChar"/>
    <w:uiPriority w:val="99"/>
    <w:semiHidden/>
    <w:unhideWhenUsed/>
    <w:rsid w:val="008C498D"/>
    <w:rPr>
      <w:rFonts w:ascii="Tahoma" w:hAnsi="Tahoma" w:cs="Tahoma"/>
      <w:sz w:val="16"/>
      <w:szCs w:val="16"/>
    </w:rPr>
  </w:style>
  <w:style w:type="character" w:customStyle="1" w:styleId="BalloonTextChar">
    <w:name w:val="Balloon Text Char"/>
    <w:basedOn w:val="DefaultParagraphFont"/>
    <w:link w:val="BalloonText"/>
    <w:uiPriority w:val="99"/>
    <w:semiHidden/>
    <w:rsid w:val="008C498D"/>
    <w:rPr>
      <w:rFonts w:ascii="Tahoma" w:hAnsi="Tahoma" w:cs="Tahoma"/>
      <w:sz w:val="16"/>
      <w:szCs w:val="16"/>
    </w:rPr>
  </w:style>
  <w:style w:type="character" w:styleId="IntenseEmphasis">
    <w:name w:val="Intense Emphasis"/>
    <w:basedOn w:val="DefaultParagraphFont"/>
    <w:uiPriority w:val="21"/>
    <w:qFormat/>
    <w:rsid w:val="007A0635"/>
    <w:rPr>
      <w:b/>
      <w:bCs/>
      <w:i/>
      <w:iCs/>
      <w:color w:val="4F81BD" w:themeColor="accent1"/>
    </w:rPr>
  </w:style>
  <w:style w:type="numbering" w:customStyle="1" w:styleId="NoList1">
    <w:name w:val="No List1"/>
    <w:next w:val="NoList"/>
    <w:uiPriority w:val="99"/>
    <w:semiHidden/>
    <w:unhideWhenUsed/>
    <w:rsid w:val="00851BA3"/>
  </w:style>
  <w:style w:type="character" w:styleId="PageNumber">
    <w:name w:val="page number"/>
    <w:basedOn w:val="DefaultParagraphFont"/>
    <w:uiPriority w:val="99"/>
    <w:semiHidden/>
    <w:unhideWhenUsed/>
    <w:rsid w:val="00197F67"/>
  </w:style>
  <w:style w:type="paragraph" w:styleId="FootnoteText">
    <w:name w:val="footnote text"/>
    <w:basedOn w:val="Normal"/>
    <w:link w:val="FootnoteTextChar"/>
    <w:uiPriority w:val="99"/>
    <w:semiHidden/>
    <w:unhideWhenUsed/>
    <w:rsid w:val="00EE314B"/>
    <w:rPr>
      <w:sz w:val="20"/>
      <w:szCs w:val="20"/>
    </w:rPr>
  </w:style>
  <w:style w:type="character" w:customStyle="1" w:styleId="FootnoteTextChar">
    <w:name w:val="Footnote Text Char"/>
    <w:basedOn w:val="DefaultParagraphFont"/>
    <w:link w:val="FootnoteText"/>
    <w:uiPriority w:val="99"/>
    <w:semiHidden/>
    <w:rsid w:val="00EE314B"/>
    <w:rPr>
      <w:sz w:val="20"/>
      <w:szCs w:val="20"/>
    </w:rPr>
  </w:style>
  <w:style w:type="character" w:styleId="FootnoteReference">
    <w:name w:val="footnote reference"/>
    <w:basedOn w:val="DefaultParagraphFont"/>
    <w:uiPriority w:val="99"/>
    <w:semiHidden/>
    <w:unhideWhenUsed/>
    <w:rsid w:val="00EE314B"/>
    <w:rPr>
      <w:vertAlign w:val="superscript"/>
    </w:rPr>
  </w:style>
  <w:style w:type="paragraph" w:styleId="EndnoteText">
    <w:name w:val="endnote text"/>
    <w:basedOn w:val="Normal"/>
    <w:link w:val="EndnoteTextChar"/>
    <w:uiPriority w:val="99"/>
    <w:semiHidden/>
    <w:unhideWhenUsed/>
    <w:rsid w:val="0066681B"/>
    <w:rPr>
      <w:sz w:val="20"/>
      <w:szCs w:val="20"/>
    </w:rPr>
  </w:style>
  <w:style w:type="character" w:customStyle="1" w:styleId="EndnoteTextChar">
    <w:name w:val="Endnote Text Char"/>
    <w:basedOn w:val="DefaultParagraphFont"/>
    <w:link w:val="EndnoteText"/>
    <w:uiPriority w:val="99"/>
    <w:semiHidden/>
    <w:rsid w:val="0066681B"/>
    <w:rPr>
      <w:sz w:val="20"/>
      <w:szCs w:val="20"/>
    </w:rPr>
  </w:style>
  <w:style w:type="character" w:styleId="EndnoteReference">
    <w:name w:val="endnote reference"/>
    <w:basedOn w:val="DefaultParagraphFont"/>
    <w:uiPriority w:val="99"/>
    <w:semiHidden/>
    <w:unhideWhenUsed/>
    <w:rsid w:val="0066681B"/>
    <w:rPr>
      <w:vertAlign w:val="superscript"/>
    </w:rPr>
  </w:style>
  <w:style w:type="character" w:customStyle="1" w:styleId="IntenseEmphasis1">
    <w:name w:val="Intense Emphasis1"/>
    <w:basedOn w:val="DefaultParagraphFont"/>
    <w:uiPriority w:val="21"/>
    <w:qFormat/>
    <w:rsid w:val="000810A5"/>
    <w:rPr>
      <w:b/>
      <w:bCs/>
      <w:i/>
      <w:iCs/>
      <w:color w:val="4F81BD"/>
    </w:rPr>
  </w:style>
  <w:style w:type="numbering" w:customStyle="1" w:styleId="NoList11">
    <w:name w:val="No List11"/>
    <w:next w:val="NoList"/>
    <w:uiPriority w:val="99"/>
    <w:semiHidden/>
    <w:unhideWhenUsed/>
    <w:rsid w:val="0008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478228">
      <w:bodyDiv w:val="1"/>
      <w:marLeft w:val="0"/>
      <w:marRight w:val="0"/>
      <w:marTop w:val="0"/>
      <w:marBottom w:val="0"/>
      <w:divBdr>
        <w:top w:val="none" w:sz="0" w:space="0" w:color="auto"/>
        <w:left w:val="none" w:sz="0" w:space="0" w:color="auto"/>
        <w:bottom w:val="none" w:sz="0" w:space="0" w:color="auto"/>
        <w:right w:val="none" w:sz="0" w:space="0" w:color="auto"/>
      </w:divBdr>
      <w:divsChild>
        <w:div w:id="1773478348">
          <w:marLeft w:val="0"/>
          <w:marRight w:val="0"/>
          <w:marTop w:val="0"/>
          <w:marBottom w:val="0"/>
          <w:divBdr>
            <w:top w:val="none" w:sz="0" w:space="0" w:color="auto"/>
            <w:left w:val="none" w:sz="0" w:space="0" w:color="auto"/>
            <w:bottom w:val="none" w:sz="0" w:space="0" w:color="auto"/>
            <w:right w:val="none" w:sz="0" w:space="0" w:color="auto"/>
          </w:divBdr>
        </w:div>
        <w:div w:id="680207967">
          <w:marLeft w:val="0"/>
          <w:marRight w:val="0"/>
          <w:marTop w:val="0"/>
          <w:marBottom w:val="0"/>
          <w:divBdr>
            <w:top w:val="none" w:sz="0" w:space="0" w:color="auto"/>
            <w:left w:val="none" w:sz="0" w:space="0" w:color="auto"/>
            <w:bottom w:val="none" w:sz="0" w:space="0" w:color="auto"/>
            <w:right w:val="none" w:sz="0" w:space="0" w:color="auto"/>
          </w:divBdr>
        </w:div>
        <w:div w:id="754519750">
          <w:marLeft w:val="0"/>
          <w:marRight w:val="0"/>
          <w:marTop w:val="0"/>
          <w:marBottom w:val="0"/>
          <w:divBdr>
            <w:top w:val="none" w:sz="0" w:space="0" w:color="auto"/>
            <w:left w:val="none" w:sz="0" w:space="0" w:color="auto"/>
            <w:bottom w:val="none" w:sz="0" w:space="0" w:color="auto"/>
            <w:right w:val="none" w:sz="0" w:space="0" w:color="auto"/>
          </w:divBdr>
        </w:div>
        <w:div w:id="1243443869">
          <w:marLeft w:val="0"/>
          <w:marRight w:val="0"/>
          <w:marTop w:val="0"/>
          <w:marBottom w:val="0"/>
          <w:divBdr>
            <w:top w:val="none" w:sz="0" w:space="0" w:color="auto"/>
            <w:left w:val="none" w:sz="0" w:space="0" w:color="auto"/>
            <w:bottom w:val="none" w:sz="0" w:space="0" w:color="auto"/>
            <w:right w:val="none" w:sz="0" w:space="0" w:color="auto"/>
          </w:divBdr>
        </w:div>
        <w:div w:id="517621012">
          <w:marLeft w:val="0"/>
          <w:marRight w:val="0"/>
          <w:marTop w:val="0"/>
          <w:marBottom w:val="0"/>
          <w:divBdr>
            <w:top w:val="none" w:sz="0" w:space="0" w:color="auto"/>
            <w:left w:val="none" w:sz="0" w:space="0" w:color="auto"/>
            <w:bottom w:val="none" w:sz="0" w:space="0" w:color="auto"/>
            <w:right w:val="none" w:sz="0" w:space="0" w:color="auto"/>
          </w:divBdr>
        </w:div>
        <w:div w:id="848445035">
          <w:marLeft w:val="0"/>
          <w:marRight w:val="0"/>
          <w:marTop w:val="0"/>
          <w:marBottom w:val="0"/>
          <w:divBdr>
            <w:top w:val="none" w:sz="0" w:space="0" w:color="auto"/>
            <w:left w:val="none" w:sz="0" w:space="0" w:color="auto"/>
            <w:bottom w:val="none" w:sz="0" w:space="0" w:color="auto"/>
            <w:right w:val="none" w:sz="0" w:space="0" w:color="auto"/>
          </w:divBdr>
        </w:div>
        <w:div w:id="1005783434">
          <w:marLeft w:val="0"/>
          <w:marRight w:val="0"/>
          <w:marTop w:val="0"/>
          <w:marBottom w:val="0"/>
          <w:divBdr>
            <w:top w:val="none" w:sz="0" w:space="0" w:color="auto"/>
            <w:left w:val="none" w:sz="0" w:space="0" w:color="auto"/>
            <w:bottom w:val="none" w:sz="0" w:space="0" w:color="auto"/>
            <w:right w:val="none" w:sz="0" w:space="0" w:color="auto"/>
          </w:divBdr>
        </w:div>
        <w:div w:id="279917028">
          <w:marLeft w:val="0"/>
          <w:marRight w:val="0"/>
          <w:marTop w:val="0"/>
          <w:marBottom w:val="0"/>
          <w:divBdr>
            <w:top w:val="none" w:sz="0" w:space="0" w:color="auto"/>
            <w:left w:val="none" w:sz="0" w:space="0" w:color="auto"/>
            <w:bottom w:val="none" w:sz="0" w:space="0" w:color="auto"/>
            <w:right w:val="none" w:sz="0" w:space="0" w:color="auto"/>
          </w:divBdr>
        </w:div>
        <w:div w:id="319313550">
          <w:marLeft w:val="0"/>
          <w:marRight w:val="0"/>
          <w:marTop w:val="0"/>
          <w:marBottom w:val="0"/>
          <w:divBdr>
            <w:top w:val="none" w:sz="0" w:space="0" w:color="auto"/>
            <w:left w:val="none" w:sz="0" w:space="0" w:color="auto"/>
            <w:bottom w:val="none" w:sz="0" w:space="0" w:color="auto"/>
            <w:right w:val="none" w:sz="0" w:space="0" w:color="auto"/>
          </w:divBdr>
        </w:div>
        <w:div w:id="652100269">
          <w:marLeft w:val="0"/>
          <w:marRight w:val="0"/>
          <w:marTop w:val="0"/>
          <w:marBottom w:val="0"/>
          <w:divBdr>
            <w:top w:val="none" w:sz="0" w:space="0" w:color="auto"/>
            <w:left w:val="none" w:sz="0" w:space="0" w:color="auto"/>
            <w:bottom w:val="none" w:sz="0" w:space="0" w:color="auto"/>
            <w:right w:val="none" w:sz="0" w:space="0" w:color="auto"/>
          </w:divBdr>
        </w:div>
        <w:div w:id="2070882348">
          <w:marLeft w:val="0"/>
          <w:marRight w:val="0"/>
          <w:marTop w:val="0"/>
          <w:marBottom w:val="0"/>
          <w:divBdr>
            <w:top w:val="none" w:sz="0" w:space="0" w:color="auto"/>
            <w:left w:val="none" w:sz="0" w:space="0" w:color="auto"/>
            <w:bottom w:val="none" w:sz="0" w:space="0" w:color="auto"/>
            <w:right w:val="none" w:sz="0" w:space="0" w:color="auto"/>
          </w:divBdr>
        </w:div>
        <w:div w:id="552667285">
          <w:marLeft w:val="0"/>
          <w:marRight w:val="0"/>
          <w:marTop w:val="0"/>
          <w:marBottom w:val="0"/>
          <w:divBdr>
            <w:top w:val="none" w:sz="0" w:space="0" w:color="auto"/>
            <w:left w:val="none" w:sz="0" w:space="0" w:color="auto"/>
            <w:bottom w:val="none" w:sz="0" w:space="0" w:color="auto"/>
            <w:right w:val="none" w:sz="0" w:space="0" w:color="auto"/>
          </w:divBdr>
        </w:div>
        <w:div w:id="1207062834">
          <w:marLeft w:val="0"/>
          <w:marRight w:val="0"/>
          <w:marTop w:val="0"/>
          <w:marBottom w:val="0"/>
          <w:divBdr>
            <w:top w:val="none" w:sz="0" w:space="0" w:color="auto"/>
            <w:left w:val="none" w:sz="0" w:space="0" w:color="auto"/>
            <w:bottom w:val="none" w:sz="0" w:space="0" w:color="auto"/>
            <w:right w:val="none" w:sz="0" w:space="0" w:color="auto"/>
          </w:divBdr>
        </w:div>
        <w:div w:id="41289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6EA7-7B56-4609-B92C-F9A60C78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122146</TotalTime>
  <Pages>8</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GRAJOWER</dc:creator>
  <cp:keywords/>
  <dc:description/>
  <cp:lastModifiedBy>Asher Fruchter</cp:lastModifiedBy>
  <cp:revision>1018</cp:revision>
  <dcterms:created xsi:type="dcterms:W3CDTF">2013-11-13T12:12:00Z</dcterms:created>
  <dcterms:modified xsi:type="dcterms:W3CDTF">2024-06-28T16:27:00Z</dcterms:modified>
</cp:coreProperties>
</file>